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4044"/>
        <w:gridCol w:w="6304"/>
        <w:gridCol w:w="2894"/>
      </w:tblGrid>
      <w:tr w:rsidR="00FD7F00" w:rsidRPr="00C804DE" w14:paraId="701D57A6" w14:textId="77777777" w:rsidTr="00AE1315">
        <w:trPr>
          <w:cantSplit/>
          <w:trHeight w:val="416"/>
        </w:trPr>
        <w:tc>
          <w:tcPr>
            <w:tcW w:w="2830" w:type="dxa"/>
            <w:vMerge w:val="restart"/>
          </w:tcPr>
          <w:p w14:paraId="701D57A2" w14:textId="2E3E5344" w:rsidR="00FD7F00" w:rsidRPr="00C804DE" w:rsidRDefault="00AE1315" w:rsidP="005B4C77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280D24BB" wp14:editId="2228DCB9">
                  <wp:extent cx="703908" cy="673200"/>
                  <wp:effectExtent l="0" t="0" r="127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908" cy="6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8" w:type="dxa"/>
            <w:gridSpan w:val="2"/>
            <w:vMerge w:val="restart"/>
          </w:tcPr>
          <w:p w14:paraId="701D57A4" w14:textId="251C9CBE" w:rsidR="00FD7F00" w:rsidRPr="00326CBC" w:rsidRDefault="00930F7F" w:rsidP="00326CBC">
            <w:pPr>
              <w:pStyle w:val="berschrift1"/>
              <w:spacing w:beforeLines="60" w:before="14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Quartal</w:t>
            </w:r>
            <w:r w:rsidR="007320DF">
              <w:rPr>
                <w:rFonts w:ascii="Arial" w:hAnsi="Arial" w:cs="Arial"/>
                <w:b/>
              </w:rPr>
              <w:t>s</w:t>
            </w:r>
            <w:r w:rsidR="00803629" w:rsidRPr="00C804DE">
              <w:rPr>
                <w:rFonts w:ascii="Arial" w:hAnsi="Arial" w:cs="Arial"/>
                <w:b/>
              </w:rPr>
              <w:t xml:space="preserve">programm </w:t>
            </w:r>
            <w:r w:rsidR="006D6F74">
              <w:rPr>
                <w:rFonts w:ascii="Arial" w:hAnsi="Arial" w:cs="Arial"/>
                <w:b/>
              </w:rPr>
              <w:t>–</w:t>
            </w:r>
            <w:r w:rsidR="00326CBC">
              <w:rPr>
                <w:rFonts w:ascii="Arial" w:hAnsi="Arial" w:cs="Arial"/>
                <w:b/>
              </w:rPr>
              <w:t xml:space="preserve"> </w:t>
            </w:r>
            <w:r w:rsidR="00CA4813">
              <w:rPr>
                <w:rFonts w:ascii="Arial" w:hAnsi="Arial" w:cs="Arial"/>
                <w:b/>
              </w:rPr>
              <w:t>Josua</w:t>
            </w:r>
          </w:p>
        </w:tc>
        <w:tc>
          <w:tcPr>
            <w:tcW w:w="2894" w:type="dxa"/>
          </w:tcPr>
          <w:p w14:paraId="701D57A5" w14:textId="77777777" w:rsidR="00803629" w:rsidRPr="00C804DE" w:rsidRDefault="00FD7F00" w:rsidP="00C804DE">
            <w:pPr>
              <w:spacing w:before="60"/>
              <w:rPr>
                <w:rFonts w:ascii="Arial" w:hAnsi="Arial" w:cs="Arial"/>
              </w:rPr>
            </w:pPr>
            <w:r w:rsidRPr="00C804DE">
              <w:rPr>
                <w:rFonts w:ascii="Arial" w:hAnsi="Arial" w:cs="Arial"/>
              </w:rPr>
              <w:t>Erstellt von:</w:t>
            </w:r>
            <w:r w:rsidR="00AD5BF3" w:rsidRPr="00C804DE">
              <w:rPr>
                <w:rFonts w:ascii="Arial" w:hAnsi="Arial" w:cs="Arial"/>
              </w:rPr>
              <w:t xml:space="preserve"> </w:t>
            </w:r>
          </w:p>
        </w:tc>
      </w:tr>
      <w:tr w:rsidR="00FD7F00" w:rsidRPr="00C804DE" w14:paraId="701D57AB" w14:textId="77777777" w:rsidTr="00AE1315">
        <w:trPr>
          <w:cantSplit/>
          <w:trHeight w:val="566"/>
        </w:trPr>
        <w:tc>
          <w:tcPr>
            <w:tcW w:w="2830" w:type="dxa"/>
            <w:vMerge/>
          </w:tcPr>
          <w:p w14:paraId="701D57A7" w14:textId="77777777" w:rsidR="00FD7F00" w:rsidRPr="00C804DE" w:rsidRDefault="00FD7F00" w:rsidP="00803629">
            <w:pPr>
              <w:spacing w:before="240"/>
              <w:rPr>
                <w:rFonts w:ascii="Arial" w:hAnsi="Arial" w:cs="Arial"/>
                <w:noProof/>
              </w:rPr>
            </w:pPr>
          </w:p>
        </w:tc>
        <w:tc>
          <w:tcPr>
            <w:tcW w:w="10348" w:type="dxa"/>
            <w:gridSpan w:val="2"/>
            <w:vMerge/>
          </w:tcPr>
          <w:p w14:paraId="701D57A8" w14:textId="77777777" w:rsidR="00FD7F00" w:rsidRPr="00C804DE" w:rsidRDefault="00FD7F00" w:rsidP="00803629">
            <w:pPr>
              <w:pStyle w:val="berschrift1"/>
              <w:rPr>
                <w:rFonts w:ascii="Arial" w:hAnsi="Arial" w:cs="Arial"/>
                <w:b/>
              </w:rPr>
            </w:pPr>
          </w:p>
        </w:tc>
        <w:tc>
          <w:tcPr>
            <w:tcW w:w="2894" w:type="dxa"/>
          </w:tcPr>
          <w:p w14:paraId="701D57A9" w14:textId="77777777" w:rsidR="00FD7F00" w:rsidRPr="00C804DE" w:rsidRDefault="00803629" w:rsidP="00803629">
            <w:pPr>
              <w:spacing w:before="60"/>
              <w:rPr>
                <w:rFonts w:ascii="Arial" w:hAnsi="Arial" w:cs="Arial"/>
              </w:rPr>
            </w:pPr>
            <w:r w:rsidRPr="00C804DE">
              <w:rPr>
                <w:rFonts w:ascii="Arial" w:hAnsi="Arial" w:cs="Arial"/>
              </w:rPr>
              <w:t>Planungszeitraum:</w:t>
            </w:r>
          </w:p>
          <w:p w14:paraId="701D57AA" w14:textId="77777777" w:rsidR="00803629" w:rsidRPr="00C804DE" w:rsidRDefault="00803629" w:rsidP="007063A1">
            <w:pPr>
              <w:spacing w:before="60"/>
              <w:rPr>
                <w:rFonts w:ascii="Arial" w:hAnsi="Arial" w:cs="Arial"/>
              </w:rPr>
            </w:pPr>
          </w:p>
        </w:tc>
      </w:tr>
      <w:tr w:rsidR="00D222AC" w:rsidRPr="00C804DE" w14:paraId="701D57B0" w14:textId="77777777" w:rsidTr="00AE1315">
        <w:trPr>
          <w:cantSplit/>
          <w:trHeight w:hRule="exact" w:val="170"/>
        </w:trPr>
        <w:tc>
          <w:tcPr>
            <w:tcW w:w="2830" w:type="dxa"/>
            <w:tcBorders>
              <w:left w:val="nil"/>
              <w:right w:val="nil"/>
            </w:tcBorders>
          </w:tcPr>
          <w:p w14:paraId="701D57AC" w14:textId="77777777" w:rsidR="00D222AC" w:rsidRPr="00C804DE" w:rsidRDefault="00D222AC">
            <w:pPr>
              <w:spacing w:before="100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4044" w:type="dxa"/>
            <w:tcBorders>
              <w:left w:val="nil"/>
              <w:right w:val="nil"/>
            </w:tcBorders>
          </w:tcPr>
          <w:p w14:paraId="701D57AD" w14:textId="77777777" w:rsidR="00D222AC" w:rsidRPr="00C804DE" w:rsidRDefault="00D222AC">
            <w:pPr>
              <w:spacing w:before="100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6304" w:type="dxa"/>
            <w:tcBorders>
              <w:left w:val="nil"/>
              <w:right w:val="nil"/>
            </w:tcBorders>
          </w:tcPr>
          <w:p w14:paraId="701D57AE" w14:textId="77777777" w:rsidR="00D222AC" w:rsidRPr="00C804DE" w:rsidRDefault="00D222AC">
            <w:pPr>
              <w:spacing w:before="100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2894" w:type="dxa"/>
            <w:tcBorders>
              <w:left w:val="nil"/>
              <w:right w:val="nil"/>
            </w:tcBorders>
          </w:tcPr>
          <w:p w14:paraId="701D57AF" w14:textId="77777777" w:rsidR="00D222AC" w:rsidRPr="00C804DE" w:rsidRDefault="00D222AC">
            <w:pPr>
              <w:spacing w:before="100"/>
              <w:rPr>
                <w:rFonts w:ascii="Arial" w:hAnsi="Arial" w:cs="Arial"/>
                <w:i/>
                <w:sz w:val="16"/>
              </w:rPr>
            </w:pPr>
          </w:p>
        </w:tc>
      </w:tr>
      <w:tr w:rsidR="00B31F6E" w:rsidRPr="005C2FAB" w14:paraId="701D57B3" w14:textId="77777777" w:rsidTr="00AE1315">
        <w:trPr>
          <w:cantSplit/>
          <w:trHeight w:val="40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01D57B1" w14:textId="77777777" w:rsidR="00B31F6E" w:rsidRPr="005C2FAB" w:rsidRDefault="00767F0D" w:rsidP="00767F0D">
            <w:pPr>
              <w:spacing w:before="100"/>
              <w:rPr>
                <w:rFonts w:ascii="Arial" w:hAnsi="Arial" w:cs="Arial"/>
                <w:b/>
                <w:szCs w:val="22"/>
              </w:rPr>
            </w:pPr>
            <w:r w:rsidRPr="005C2FAB">
              <w:rPr>
                <w:rFonts w:ascii="Arial" w:hAnsi="Arial" w:cs="Arial"/>
                <w:b/>
                <w:szCs w:val="22"/>
              </w:rPr>
              <w:t>Anzahl / Alter TN</w:t>
            </w:r>
          </w:p>
        </w:tc>
        <w:tc>
          <w:tcPr>
            <w:tcW w:w="1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57B2" w14:textId="6D7C21F4" w:rsidR="00B31F6E" w:rsidRPr="005C2FAB" w:rsidRDefault="00767F0D" w:rsidP="00C804DE">
            <w:pPr>
              <w:spacing w:before="100"/>
              <w:rPr>
                <w:rFonts w:ascii="Arial" w:hAnsi="Arial" w:cs="Arial"/>
                <w:szCs w:val="22"/>
              </w:rPr>
            </w:pPr>
            <w:r w:rsidRPr="005C2FAB">
              <w:rPr>
                <w:rFonts w:ascii="Arial" w:hAnsi="Arial" w:cs="Arial"/>
                <w:szCs w:val="22"/>
              </w:rPr>
              <w:t>Total</w:t>
            </w:r>
            <w:r w:rsidR="005B4C77" w:rsidRPr="005C2FAB">
              <w:rPr>
                <w:rFonts w:ascii="Arial" w:hAnsi="Arial" w:cs="Arial"/>
                <w:szCs w:val="22"/>
              </w:rPr>
              <w:t xml:space="preserve">: </w:t>
            </w:r>
            <w:r w:rsidR="00C804DE" w:rsidRPr="005C2FAB">
              <w:rPr>
                <w:rFonts w:ascii="Arial" w:hAnsi="Arial" w:cs="Arial"/>
                <w:szCs w:val="22"/>
              </w:rPr>
              <w:t>……</w:t>
            </w:r>
            <w:r w:rsidR="005B4C77" w:rsidRPr="005C2FAB">
              <w:rPr>
                <w:rFonts w:ascii="Arial" w:hAnsi="Arial" w:cs="Arial"/>
                <w:szCs w:val="22"/>
              </w:rPr>
              <w:tab/>
            </w:r>
            <w:r w:rsidRPr="005C2FAB">
              <w:rPr>
                <w:rFonts w:ascii="Arial" w:hAnsi="Arial" w:cs="Arial"/>
                <w:szCs w:val="22"/>
              </w:rPr>
              <w:t xml:space="preserve">davon </w:t>
            </w:r>
            <w:r w:rsidR="00326CBC" w:rsidRPr="005C2FAB">
              <w:rPr>
                <w:rFonts w:ascii="Arial" w:hAnsi="Arial" w:cs="Arial"/>
                <w:szCs w:val="22"/>
              </w:rPr>
              <w:t>Girls</w:t>
            </w:r>
            <w:r w:rsidRPr="005C2FAB">
              <w:rPr>
                <w:rFonts w:ascii="Arial" w:hAnsi="Arial" w:cs="Arial"/>
                <w:szCs w:val="22"/>
              </w:rPr>
              <w:t xml:space="preserve">: </w:t>
            </w:r>
            <w:r w:rsidR="00C804DE" w:rsidRPr="005C2FAB">
              <w:rPr>
                <w:rFonts w:ascii="Arial" w:hAnsi="Arial" w:cs="Arial"/>
                <w:szCs w:val="22"/>
              </w:rPr>
              <w:t>……</w:t>
            </w:r>
            <w:r w:rsidRPr="005C2FAB">
              <w:rPr>
                <w:rFonts w:ascii="Arial" w:hAnsi="Arial" w:cs="Arial"/>
                <w:szCs w:val="22"/>
              </w:rPr>
              <w:tab/>
            </w:r>
            <w:r w:rsidR="00C0799F" w:rsidRPr="005C2FAB">
              <w:rPr>
                <w:rFonts w:ascii="Arial" w:hAnsi="Arial" w:cs="Arial"/>
                <w:szCs w:val="22"/>
              </w:rPr>
              <w:tab/>
            </w:r>
            <w:r w:rsidR="00326CBC" w:rsidRPr="005C2FAB">
              <w:rPr>
                <w:rFonts w:ascii="Arial" w:hAnsi="Arial" w:cs="Arial"/>
                <w:szCs w:val="22"/>
              </w:rPr>
              <w:t>Boys</w:t>
            </w:r>
            <w:r w:rsidRPr="005C2FAB">
              <w:rPr>
                <w:rFonts w:ascii="Arial" w:hAnsi="Arial" w:cs="Arial"/>
                <w:szCs w:val="22"/>
              </w:rPr>
              <w:t xml:space="preserve">: </w:t>
            </w:r>
            <w:r w:rsidR="00C804DE" w:rsidRPr="005C2FAB">
              <w:rPr>
                <w:rFonts w:ascii="Arial" w:hAnsi="Arial" w:cs="Arial"/>
                <w:szCs w:val="22"/>
              </w:rPr>
              <w:t>…</w:t>
            </w:r>
            <w:r w:rsidR="00326CBC" w:rsidRPr="005C2FAB">
              <w:rPr>
                <w:rFonts w:ascii="Arial" w:hAnsi="Arial" w:cs="Arial"/>
                <w:szCs w:val="22"/>
              </w:rPr>
              <w:t>…</w:t>
            </w:r>
          </w:p>
        </w:tc>
      </w:tr>
      <w:tr w:rsidR="00B31F6E" w:rsidRPr="005C2FAB" w14:paraId="701D57B6" w14:textId="77777777" w:rsidTr="00AE1315">
        <w:trPr>
          <w:cantSplit/>
          <w:trHeight w:val="97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01D57B4" w14:textId="421C7F03" w:rsidR="00B31F6E" w:rsidRPr="005C2FAB" w:rsidRDefault="00AE1315" w:rsidP="00767F0D">
            <w:pPr>
              <w:spacing w:before="100"/>
              <w:rPr>
                <w:rFonts w:ascii="Arial" w:hAnsi="Arial" w:cs="Arial"/>
                <w:b/>
                <w:szCs w:val="22"/>
              </w:rPr>
            </w:pPr>
            <w:r w:rsidRPr="005C2FAB">
              <w:rPr>
                <w:rFonts w:ascii="Arial" w:hAnsi="Arial" w:cs="Arial"/>
                <w:b/>
                <w:szCs w:val="22"/>
              </w:rPr>
              <w:t>Z</w:t>
            </w:r>
            <w:r w:rsidR="00767F0D" w:rsidRPr="005C2FAB">
              <w:rPr>
                <w:rFonts w:ascii="Arial" w:hAnsi="Arial" w:cs="Arial"/>
                <w:b/>
                <w:szCs w:val="22"/>
              </w:rPr>
              <w:t xml:space="preserve">usammensetzung </w:t>
            </w:r>
            <w:r w:rsidR="00893015" w:rsidRPr="005C2FAB">
              <w:rPr>
                <w:rFonts w:ascii="Arial" w:hAnsi="Arial" w:cs="Arial"/>
                <w:b/>
                <w:szCs w:val="22"/>
              </w:rPr>
              <w:t>des</w:t>
            </w:r>
            <w:r w:rsidRPr="005C2FAB">
              <w:rPr>
                <w:rFonts w:ascii="Arial" w:hAnsi="Arial" w:cs="Arial"/>
                <w:b/>
                <w:szCs w:val="22"/>
              </w:rPr>
              <w:t xml:space="preserve"> </w:t>
            </w:r>
            <w:r w:rsidR="00893015" w:rsidRPr="005C2FAB">
              <w:rPr>
                <w:rFonts w:ascii="Arial" w:hAnsi="Arial" w:cs="Arial"/>
                <w:b/>
                <w:szCs w:val="22"/>
              </w:rPr>
              <w:t>Teams</w:t>
            </w:r>
            <w:r w:rsidRPr="005C2FAB">
              <w:rPr>
                <w:rFonts w:ascii="Arial" w:hAnsi="Arial" w:cs="Arial"/>
                <w:b/>
                <w:szCs w:val="22"/>
              </w:rPr>
              <w:t xml:space="preserve"> </w:t>
            </w:r>
            <w:r w:rsidR="00767F0D" w:rsidRPr="005C2FAB">
              <w:rPr>
                <w:rFonts w:ascii="Arial" w:hAnsi="Arial" w:cs="Arial"/>
                <w:szCs w:val="22"/>
              </w:rPr>
              <w:t>(Gemeindebezug, soziale Schichten etc.)</w:t>
            </w:r>
          </w:p>
        </w:tc>
        <w:tc>
          <w:tcPr>
            <w:tcW w:w="1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57B5" w14:textId="77777777" w:rsidR="00F77462" w:rsidRPr="005C2FAB" w:rsidRDefault="00F77462" w:rsidP="00F77462">
            <w:pPr>
              <w:spacing w:before="100"/>
              <w:rPr>
                <w:rFonts w:ascii="Arial" w:hAnsi="Arial" w:cs="Arial"/>
                <w:szCs w:val="22"/>
              </w:rPr>
            </w:pPr>
          </w:p>
        </w:tc>
      </w:tr>
    </w:tbl>
    <w:p w14:paraId="701D57BA" w14:textId="77777777" w:rsidR="00B31F6E" w:rsidRPr="00C804DE" w:rsidRDefault="00B31F6E">
      <w:pPr>
        <w:rPr>
          <w:rFonts w:ascii="Arial" w:hAnsi="Arial" w:cs="Arial"/>
          <w:sz w:val="16"/>
          <w:szCs w:val="16"/>
        </w:rPr>
      </w:pPr>
    </w:p>
    <w:tbl>
      <w:tblPr>
        <w:tblW w:w="16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842"/>
        <w:gridCol w:w="4044"/>
        <w:gridCol w:w="776"/>
        <w:gridCol w:w="850"/>
        <w:gridCol w:w="642"/>
        <w:gridCol w:w="3611"/>
        <w:gridCol w:w="850"/>
        <w:gridCol w:w="2469"/>
      </w:tblGrid>
      <w:tr w:rsidR="00B31F6E" w:rsidRPr="00C804DE" w14:paraId="701D57BD" w14:textId="77777777" w:rsidTr="00AE1315">
        <w:trPr>
          <w:cantSplit/>
          <w:trHeight w:val="513"/>
        </w:trPr>
        <w:tc>
          <w:tcPr>
            <w:tcW w:w="2830" w:type="dxa"/>
            <w:gridSpan w:val="2"/>
            <w:shd w:val="pct15" w:color="000000" w:fill="FFFFFF"/>
          </w:tcPr>
          <w:p w14:paraId="701D57BB" w14:textId="77777777" w:rsidR="00B31F6E" w:rsidRPr="00C804DE" w:rsidRDefault="00B31F6E" w:rsidP="007063A1">
            <w:pPr>
              <w:spacing w:before="100"/>
              <w:rPr>
                <w:rFonts w:ascii="Arial" w:hAnsi="Arial" w:cs="Arial"/>
                <w:b/>
              </w:rPr>
            </w:pPr>
            <w:r w:rsidRPr="00C804DE">
              <w:rPr>
                <w:rFonts w:ascii="Arial" w:hAnsi="Arial" w:cs="Arial"/>
                <w:b/>
                <w:sz w:val="32"/>
              </w:rPr>
              <w:t>Ziel</w:t>
            </w:r>
            <w:r w:rsidR="007063A1" w:rsidRPr="00C804DE">
              <w:rPr>
                <w:rFonts w:ascii="Arial" w:hAnsi="Arial" w:cs="Arial"/>
                <w:b/>
                <w:sz w:val="32"/>
              </w:rPr>
              <w:t xml:space="preserve"> </w:t>
            </w:r>
            <w:r w:rsidRPr="00C804DE">
              <w:rPr>
                <w:rFonts w:ascii="Arial" w:hAnsi="Arial" w:cs="Arial"/>
                <w:b/>
              </w:rPr>
              <w:t>für die TN</w:t>
            </w:r>
          </w:p>
        </w:tc>
        <w:tc>
          <w:tcPr>
            <w:tcW w:w="13242" w:type="dxa"/>
            <w:gridSpan w:val="7"/>
          </w:tcPr>
          <w:p w14:paraId="701D57BC" w14:textId="4661E29C" w:rsidR="002412EE" w:rsidRPr="00C804DE" w:rsidRDefault="00A029C4" w:rsidP="002412EE">
            <w:pPr>
              <w:spacing w:before="100"/>
              <w:rPr>
                <w:rFonts w:ascii="Arial" w:hAnsi="Arial" w:cs="Arial"/>
                <w:szCs w:val="22"/>
              </w:rPr>
            </w:pPr>
            <w:r w:rsidRPr="00A029C4">
              <w:rPr>
                <w:rFonts w:ascii="Arial" w:hAnsi="Arial" w:cs="Arial"/>
                <w:szCs w:val="22"/>
              </w:rPr>
              <w:t>Diese</w:t>
            </w:r>
            <w:r>
              <w:rPr>
                <w:rFonts w:ascii="Arial" w:hAnsi="Arial" w:cs="Arial"/>
                <w:szCs w:val="22"/>
              </w:rPr>
              <w:t xml:space="preserve">r Trainingsplan </w:t>
            </w:r>
            <w:r w:rsidRPr="00A029C4">
              <w:rPr>
                <w:rFonts w:ascii="Arial" w:hAnsi="Arial" w:cs="Arial"/>
                <w:szCs w:val="22"/>
              </w:rPr>
              <w:t>verbindet sportliche Entwicklung mit geistlicher Vertiefung und fördert Teamgeist, Mut, Vertrauen und Glaubensreflexion anhand von Josuas Geschichte.</w:t>
            </w:r>
          </w:p>
        </w:tc>
      </w:tr>
      <w:tr w:rsidR="00D222AC" w:rsidRPr="00C804DE" w14:paraId="701D57C5" w14:textId="77777777" w:rsidTr="00AE1315">
        <w:trPr>
          <w:cantSplit/>
          <w:trHeight w:hRule="exact" w:val="170"/>
        </w:trPr>
        <w:tc>
          <w:tcPr>
            <w:tcW w:w="2830" w:type="dxa"/>
            <w:gridSpan w:val="2"/>
            <w:tcBorders>
              <w:left w:val="nil"/>
              <w:right w:val="nil"/>
            </w:tcBorders>
          </w:tcPr>
          <w:p w14:paraId="701D57C1" w14:textId="77777777" w:rsidR="00D222AC" w:rsidRPr="00C804DE" w:rsidRDefault="00D222AC">
            <w:pPr>
              <w:spacing w:before="100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4044" w:type="dxa"/>
            <w:tcBorders>
              <w:left w:val="nil"/>
              <w:right w:val="nil"/>
            </w:tcBorders>
          </w:tcPr>
          <w:p w14:paraId="701D57C2" w14:textId="77777777" w:rsidR="00D222AC" w:rsidRPr="00C804DE" w:rsidRDefault="00D222AC">
            <w:pPr>
              <w:spacing w:before="100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2268" w:type="dxa"/>
            <w:gridSpan w:val="3"/>
            <w:tcBorders>
              <w:left w:val="nil"/>
              <w:right w:val="nil"/>
            </w:tcBorders>
          </w:tcPr>
          <w:p w14:paraId="701D57C3" w14:textId="77777777" w:rsidR="00D222AC" w:rsidRPr="00C804DE" w:rsidRDefault="00D222AC">
            <w:pPr>
              <w:spacing w:before="100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6930" w:type="dxa"/>
            <w:gridSpan w:val="3"/>
            <w:tcBorders>
              <w:left w:val="nil"/>
              <w:right w:val="nil"/>
            </w:tcBorders>
          </w:tcPr>
          <w:p w14:paraId="701D57C4" w14:textId="77777777" w:rsidR="00D222AC" w:rsidRPr="00C804DE" w:rsidRDefault="00D222AC">
            <w:pPr>
              <w:spacing w:before="100"/>
              <w:rPr>
                <w:rFonts w:ascii="Arial" w:hAnsi="Arial" w:cs="Arial"/>
                <w:i/>
                <w:sz w:val="16"/>
              </w:rPr>
            </w:pPr>
          </w:p>
        </w:tc>
      </w:tr>
      <w:tr w:rsidR="00AF04BB" w:rsidRPr="005C2FAB" w14:paraId="701D57C9" w14:textId="77777777" w:rsidTr="005C2FAB">
        <w:trPr>
          <w:cantSplit/>
        </w:trPr>
        <w:tc>
          <w:tcPr>
            <w:tcW w:w="8500" w:type="dxa"/>
            <w:gridSpan w:val="5"/>
            <w:shd w:val="pct15" w:color="000000" w:fill="FFFFFF"/>
          </w:tcPr>
          <w:p w14:paraId="701D57C6" w14:textId="77777777" w:rsidR="00AF04BB" w:rsidRPr="005C2FAB" w:rsidRDefault="00AF04BB">
            <w:pPr>
              <w:spacing w:before="100"/>
              <w:rPr>
                <w:rFonts w:ascii="Arial" w:hAnsi="Arial" w:cs="Arial"/>
                <w:b/>
                <w:i/>
                <w:szCs w:val="22"/>
              </w:rPr>
            </w:pPr>
            <w:r w:rsidRPr="005C2FAB">
              <w:rPr>
                <w:rFonts w:ascii="Arial" w:hAnsi="Arial" w:cs="Arial"/>
                <w:b/>
                <w:i/>
                <w:szCs w:val="22"/>
              </w:rPr>
              <w:t>G</w:t>
            </w:r>
            <w:r w:rsidR="00FD7F00" w:rsidRPr="005C2FAB">
              <w:rPr>
                <w:rFonts w:ascii="Arial" w:hAnsi="Arial" w:cs="Arial"/>
                <w:b/>
                <w:i/>
                <w:szCs w:val="22"/>
              </w:rPr>
              <w:t>eistliches Konzept (G</w:t>
            </w:r>
            <w:r w:rsidRPr="005C2FAB">
              <w:rPr>
                <w:rFonts w:ascii="Arial" w:hAnsi="Arial" w:cs="Arial"/>
                <w:b/>
                <w:i/>
                <w:szCs w:val="22"/>
              </w:rPr>
              <w:t>K</w:t>
            </w:r>
            <w:r w:rsidR="00FD7F00" w:rsidRPr="005C2FAB">
              <w:rPr>
                <w:rFonts w:ascii="Arial" w:hAnsi="Arial" w:cs="Arial"/>
                <w:b/>
                <w:i/>
                <w:szCs w:val="22"/>
              </w:rPr>
              <w:t>)</w:t>
            </w:r>
          </w:p>
        </w:tc>
        <w:tc>
          <w:tcPr>
            <w:tcW w:w="5103" w:type="dxa"/>
            <w:gridSpan w:val="3"/>
            <w:shd w:val="pct15" w:color="000000" w:fill="FFFFFF"/>
          </w:tcPr>
          <w:p w14:paraId="701D57C7" w14:textId="42C2AFDB" w:rsidR="00AF04BB" w:rsidRPr="005C2FAB" w:rsidRDefault="00893015">
            <w:pPr>
              <w:spacing w:before="100"/>
              <w:rPr>
                <w:rFonts w:ascii="Arial" w:hAnsi="Arial" w:cs="Arial"/>
                <w:b/>
                <w:i/>
                <w:szCs w:val="22"/>
              </w:rPr>
            </w:pPr>
            <w:r w:rsidRPr="005C2FAB">
              <w:rPr>
                <w:rFonts w:ascii="Arial" w:hAnsi="Arial" w:cs="Arial"/>
                <w:b/>
                <w:i/>
                <w:szCs w:val="22"/>
              </w:rPr>
              <w:t>Trainingsinhalt (</w:t>
            </w:r>
            <w:r w:rsidR="005C2FAB" w:rsidRPr="005C2FAB">
              <w:rPr>
                <w:rFonts w:ascii="Arial" w:hAnsi="Arial" w:cs="Arial"/>
                <w:b/>
                <w:i/>
                <w:szCs w:val="22"/>
              </w:rPr>
              <w:t>Bezug zum Unihockey)</w:t>
            </w:r>
          </w:p>
        </w:tc>
        <w:tc>
          <w:tcPr>
            <w:tcW w:w="2469" w:type="dxa"/>
            <w:shd w:val="pct15" w:color="000000" w:fill="FFFFFF"/>
          </w:tcPr>
          <w:p w14:paraId="701D57C8" w14:textId="77777777" w:rsidR="00AF04BB" w:rsidRPr="005C2FAB" w:rsidRDefault="003E492B" w:rsidP="00AF04BB">
            <w:pPr>
              <w:spacing w:before="100"/>
              <w:rPr>
                <w:rFonts w:ascii="Arial" w:hAnsi="Arial" w:cs="Arial"/>
                <w:b/>
                <w:i/>
                <w:szCs w:val="22"/>
              </w:rPr>
            </w:pPr>
            <w:r w:rsidRPr="005C2FAB">
              <w:rPr>
                <w:rFonts w:ascii="Arial" w:hAnsi="Arial" w:cs="Arial"/>
                <w:b/>
                <w:i/>
                <w:szCs w:val="22"/>
              </w:rPr>
              <w:t>Besonderes</w:t>
            </w:r>
          </w:p>
        </w:tc>
      </w:tr>
      <w:tr w:rsidR="009432BD" w:rsidRPr="005C2FAB" w14:paraId="701D57D3" w14:textId="77777777" w:rsidTr="005C2FAB">
        <w:trPr>
          <w:cantSplit/>
        </w:trPr>
        <w:tc>
          <w:tcPr>
            <w:tcW w:w="988" w:type="dxa"/>
            <w:tcBorders>
              <w:bottom w:val="single" w:sz="4" w:space="0" w:color="auto"/>
            </w:tcBorders>
            <w:shd w:val="pct15" w:color="000000" w:fill="FFFFFF"/>
          </w:tcPr>
          <w:p w14:paraId="701D57CA" w14:textId="77777777" w:rsidR="009432BD" w:rsidRPr="005C2FAB" w:rsidRDefault="009432BD">
            <w:pPr>
              <w:spacing w:before="100"/>
              <w:rPr>
                <w:rFonts w:ascii="Arial" w:hAnsi="Arial" w:cs="Arial"/>
                <w:i/>
                <w:szCs w:val="22"/>
              </w:rPr>
            </w:pPr>
            <w:r w:rsidRPr="005C2FAB">
              <w:rPr>
                <w:rFonts w:ascii="Arial" w:hAnsi="Arial" w:cs="Arial"/>
                <w:i/>
                <w:szCs w:val="22"/>
              </w:rPr>
              <w:t>Datum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pct15" w:color="000000" w:fill="FFFFFF"/>
          </w:tcPr>
          <w:p w14:paraId="701D57CB" w14:textId="77777777" w:rsidR="009432BD" w:rsidRPr="005C2FAB" w:rsidRDefault="009432BD">
            <w:pPr>
              <w:spacing w:before="100"/>
              <w:rPr>
                <w:rFonts w:ascii="Arial" w:hAnsi="Arial" w:cs="Arial"/>
                <w:i/>
                <w:szCs w:val="22"/>
              </w:rPr>
            </w:pPr>
            <w:r w:rsidRPr="005C2FAB">
              <w:rPr>
                <w:rFonts w:ascii="Arial" w:hAnsi="Arial" w:cs="Arial"/>
                <w:i/>
                <w:szCs w:val="22"/>
              </w:rPr>
              <w:t>Bibelstelle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pct15" w:color="000000" w:fill="FFFFFF"/>
          </w:tcPr>
          <w:p w14:paraId="701D57CD" w14:textId="12751354" w:rsidR="009432BD" w:rsidRPr="005C2FAB" w:rsidRDefault="009432BD" w:rsidP="002E3F88">
            <w:pPr>
              <w:spacing w:before="100"/>
              <w:rPr>
                <w:rFonts w:ascii="Arial" w:hAnsi="Arial" w:cs="Arial"/>
                <w:i/>
                <w:szCs w:val="22"/>
              </w:rPr>
            </w:pPr>
            <w:r w:rsidRPr="005C2FAB">
              <w:rPr>
                <w:rFonts w:ascii="Arial" w:hAnsi="Arial" w:cs="Arial"/>
                <w:i/>
                <w:szCs w:val="22"/>
              </w:rPr>
              <w:t>Thema/Inhalt/evtl. Hauptaussage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15" w:color="000000" w:fill="FFFFFF"/>
          </w:tcPr>
          <w:p w14:paraId="701D57CE" w14:textId="77777777" w:rsidR="009432BD" w:rsidRPr="005C2FAB" w:rsidRDefault="009432BD">
            <w:pPr>
              <w:spacing w:before="100"/>
              <w:rPr>
                <w:rFonts w:ascii="Arial" w:hAnsi="Arial" w:cs="Arial"/>
                <w:i/>
                <w:szCs w:val="22"/>
              </w:rPr>
            </w:pPr>
            <w:r w:rsidRPr="005C2FAB">
              <w:rPr>
                <w:rFonts w:ascii="Arial" w:hAnsi="Arial" w:cs="Arial"/>
                <w:i/>
                <w:szCs w:val="22"/>
              </w:rPr>
              <w:t>Wer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shd w:val="pct15" w:color="000000" w:fill="FFFFFF"/>
          </w:tcPr>
          <w:p w14:paraId="701D57CF" w14:textId="77777777" w:rsidR="009432BD" w:rsidRPr="005C2FAB" w:rsidRDefault="009432BD">
            <w:pPr>
              <w:spacing w:before="100"/>
              <w:rPr>
                <w:rFonts w:ascii="Arial" w:hAnsi="Arial" w:cs="Arial"/>
                <w:i/>
                <w:szCs w:val="22"/>
              </w:rPr>
            </w:pPr>
            <w:r w:rsidRPr="005C2FAB">
              <w:rPr>
                <w:rFonts w:ascii="Arial" w:hAnsi="Arial" w:cs="Arial"/>
                <w:i/>
                <w:szCs w:val="22"/>
              </w:rPr>
              <w:t>Aktivität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15" w:color="000000" w:fill="FFFFFF"/>
          </w:tcPr>
          <w:p w14:paraId="701D57D1" w14:textId="69FAF829" w:rsidR="009432BD" w:rsidRPr="005C2FAB" w:rsidRDefault="009432BD" w:rsidP="00AF04BB">
            <w:pPr>
              <w:spacing w:before="100"/>
              <w:rPr>
                <w:rFonts w:ascii="Arial" w:hAnsi="Arial" w:cs="Arial"/>
                <w:i/>
                <w:szCs w:val="22"/>
              </w:rPr>
            </w:pPr>
            <w:r w:rsidRPr="005C2FAB">
              <w:rPr>
                <w:rFonts w:ascii="Arial" w:hAnsi="Arial" w:cs="Arial"/>
                <w:i/>
                <w:szCs w:val="22"/>
              </w:rPr>
              <w:t>Wer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pct15" w:color="000000" w:fill="FFFFFF"/>
          </w:tcPr>
          <w:p w14:paraId="701D57D2" w14:textId="6380D926" w:rsidR="009432BD" w:rsidRPr="005C2FAB" w:rsidRDefault="009432BD" w:rsidP="003E492B">
            <w:pPr>
              <w:spacing w:before="100"/>
              <w:rPr>
                <w:rFonts w:ascii="Arial" w:hAnsi="Arial" w:cs="Arial"/>
                <w:i/>
                <w:szCs w:val="22"/>
              </w:rPr>
            </w:pPr>
            <w:r w:rsidRPr="005C2FAB">
              <w:rPr>
                <w:rFonts w:ascii="Arial" w:hAnsi="Arial" w:cs="Arial"/>
                <w:i/>
                <w:szCs w:val="22"/>
              </w:rPr>
              <w:t xml:space="preserve">Abw </w:t>
            </w:r>
            <w:r w:rsidR="00893015" w:rsidRPr="005C2FAB">
              <w:rPr>
                <w:rFonts w:ascii="Arial" w:hAnsi="Arial" w:cs="Arial"/>
                <w:i/>
                <w:szCs w:val="22"/>
              </w:rPr>
              <w:t>Trainer</w:t>
            </w:r>
            <w:r w:rsidRPr="005C2FAB">
              <w:rPr>
                <w:rFonts w:ascii="Arial" w:hAnsi="Arial" w:cs="Arial"/>
                <w:i/>
                <w:szCs w:val="22"/>
              </w:rPr>
              <w:t>, Infos</w:t>
            </w:r>
          </w:p>
        </w:tc>
      </w:tr>
      <w:tr w:rsidR="009432BD" w:rsidRPr="005C2FAB" w14:paraId="701D57DF" w14:textId="77777777" w:rsidTr="00153C75">
        <w:trPr>
          <w:cantSplit/>
          <w:trHeight w:val="1399"/>
        </w:trPr>
        <w:tc>
          <w:tcPr>
            <w:tcW w:w="988" w:type="dxa"/>
            <w:tcBorders>
              <w:bottom w:val="single" w:sz="4" w:space="0" w:color="C0C0C0"/>
              <w:right w:val="single" w:sz="4" w:space="0" w:color="C0C0C0"/>
            </w:tcBorders>
          </w:tcPr>
          <w:p w14:paraId="701D57D4" w14:textId="77777777" w:rsidR="009432BD" w:rsidRPr="005C2FAB" w:rsidRDefault="009432BD" w:rsidP="005C2FAB">
            <w:pPr>
              <w:spacing w:before="60"/>
              <w:rPr>
                <w:rFonts w:ascii="Arial" w:hAnsi="Arial" w:cs="Arial"/>
                <w:szCs w:val="22"/>
              </w:rPr>
            </w:pPr>
          </w:p>
          <w:p w14:paraId="701D57D5" w14:textId="77777777" w:rsidR="009432BD" w:rsidRPr="005C2FAB" w:rsidRDefault="009432BD" w:rsidP="005C2FAB">
            <w:pPr>
              <w:spacing w:before="60"/>
              <w:rPr>
                <w:rFonts w:ascii="Arial" w:hAnsi="Arial" w:cs="Arial"/>
                <w:szCs w:val="22"/>
              </w:rPr>
            </w:pPr>
          </w:p>
          <w:p w14:paraId="701D57D6" w14:textId="77777777" w:rsidR="009432BD" w:rsidRPr="005C2FAB" w:rsidRDefault="009432BD" w:rsidP="005C2FAB">
            <w:pPr>
              <w:spacing w:before="60"/>
              <w:rPr>
                <w:rFonts w:ascii="Arial" w:hAnsi="Arial" w:cs="Arial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1D57D7" w14:textId="11F9218A" w:rsidR="009432BD" w:rsidRPr="006D6F74" w:rsidRDefault="00CA4813" w:rsidP="006D6F74">
            <w:pPr>
              <w:spacing w:before="60"/>
              <w:rPr>
                <w:rFonts w:ascii="Arial" w:hAnsi="Arial" w:cs="Arial"/>
                <w:b/>
                <w:bCs/>
                <w:szCs w:val="22"/>
              </w:rPr>
            </w:pPr>
            <w:r w:rsidRPr="00CA4813">
              <w:rPr>
                <w:rFonts w:ascii="Arial" w:hAnsi="Arial" w:cs="Arial"/>
                <w:b/>
                <w:bCs/>
                <w:szCs w:val="22"/>
              </w:rPr>
              <w:t>Josua 1,1–9</w:t>
            </w:r>
          </w:p>
        </w:tc>
        <w:tc>
          <w:tcPr>
            <w:tcW w:w="4820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0639AB" w14:textId="77777777" w:rsidR="00893015" w:rsidRPr="00CA4813" w:rsidRDefault="00CA4813" w:rsidP="005C2FAB">
            <w:pPr>
              <w:spacing w:before="60"/>
              <w:rPr>
                <w:rFonts w:ascii="Arial" w:hAnsi="Arial" w:cs="Arial"/>
                <w:b/>
                <w:bCs/>
                <w:szCs w:val="22"/>
              </w:rPr>
            </w:pPr>
            <w:r w:rsidRPr="00CA4813">
              <w:rPr>
                <w:rFonts w:ascii="Arial" w:hAnsi="Arial" w:cs="Arial"/>
                <w:b/>
                <w:bCs/>
                <w:szCs w:val="22"/>
              </w:rPr>
              <w:t>Mut und Führung</w:t>
            </w:r>
          </w:p>
          <w:p w14:paraId="1908FF51" w14:textId="77777777" w:rsidR="00CA4813" w:rsidRPr="00CA4813" w:rsidRDefault="00CA4813" w:rsidP="00CA4813">
            <w:pPr>
              <w:pStyle w:val="Aufzhlung1"/>
            </w:pPr>
            <w:r w:rsidRPr="00CA4813">
              <w:t>Josua wird ermutigt, mutig und stark zu sein.</w:t>
            </w:r>
          </w:p>
          <w:p w14:paraId="701D57D9" w14:textId="09EC64A7" w:rsidR="00CA4813" w:rsidRPr="00CA4813" w:rsidRDefault="00CA4813" w:rsidP="00CA4813">
            <w:pPr>
              <w:pStyle w:val="Aufzhlung1"/>
            </w:pPr>
            <w:r w:rsidRPr="00CA4813">
              <w:t>Kurze Reflexion: Wie hilft uns Gottes Zuspruch im Spiel und im Leben?</w:t>
            </w:r>
          </w:p>
        </w:tc>
        <w:tc>
          <w:tcPr>
            <w:tcW w:w="85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1D57DA" w14:textId="77777777" w:rsidR="009432BD" w:rsidRPr="005C2FAB" w:rsidRDefault="009432BD" w:rsidP="005C2FAB">
            <w:pPr>
              <w:spacing w:before="60"/>
              <w:rPr>
                <w:rFonts w:ascii="Arial" w:hAnsi="Arial" w:cs="Arial"/>
                <w:szCs w:val="22"/>
              </w:rPr>
            </w:pPr>
          </w:p>
        </w:tc>
        <w:tc>
          <w:tcPr>
            <w:tcW w:w="4253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10EFE0" w14:textId="6D29D79A" w:rsidR="00CA4813" w:rsidRPr="00CA4813" w:rsidRDefault="00CA4813" w:rsidP="00CA4813">
            <w:pPr>
              <w:pStyle w:val="Aufzhlung1"/>
            </w:pPr>
            <w:r w:rsidRPr="00CA4813">
              <w:t xml:space="preserve">Warm-up mit Koordinations- und </w:t>
            </w:r>
            <w:hyperlink r:id="rId11" w:history="1">
              <w:r w:rsidRPr="00A029C4">
                <w:rPr>
                  <w:rStyle w:val="Hyperlink"/>
                </w:rPr>
                <w:t>Dribbelübungen</w:t>
              </w:r>
            </w:hyperlink>
            <w:r w:rsidRPr="00CA4813">
              <w:t xml:space="preserve"> (z.B. Dribbeln um Hütchen, </w:t>
            </w:r>
            <w:hyperlink r:id="rId12" w:history="1">
              <w:r w:rsidRPr="006457E7">
                <w:rPr>
                  <w:rStyle w:val="Hyperlink"/>
                </w:rPr>
                <w:t>Slalom-Dribbling</w:t>
              </w:r>
            </w:hyperlink>
            <w:r w:rsidRPr="00CA4813">
              <w:t>).</w:t>
            </w:r>
          </w:p>
          <w:p w14:paraId="701D57DB" w14:textId="1D1995D9" w:rsidR="009432BD" w:rsidRPr="005C2FAB" w:rsidRDefault="00CA4813" w:rsidP="00CA4813">
            <w:pPr>
              <w:pStyle w:val="Aufzhlung1"/>
            </w:pPr>
            <w:r w:rsidRPr="00CA4813">
              <w:t>„Mutiger Anführer“</w:t>
            </w:r>
            <w:r>
              <w:t xml:space="preserve">: </w:t>
            </w:r>
            <w:r w:rsidRPr="00CA4813">
              <w:t>Spieler führen kleine Dribbelparcours an</w:t>
            </w:r>
            <w:r w:rsidR="003271AF">
              <w:t xml:space="preserve"> und</w:t>
            </w:r>
            <w:r w:rsidRPr="00CA4813">
              <w:t xml:space="preserve"> motivieren Teamkameraden</w:t>
            </w:r>
            <w:r w:rsidR="003271AF">
              <w:t>, ihm zu folgen</w:t>
            </w:r>
            <w:r w:rsidR="00246A46">
              <w:t xml:space="preserve"> (</w:t>
            </w:r>
            <w:hyperlink r:id="rId13" w:history="1">
              <w:r w:rsidR="00246A46" w:rsidRPr="00E23109">
                <w:rPr>
                  <w:rStyle w:val="Hyperlink"/>
                </w:rPr>
                <w:t>Schatten</w:t>
              </w:r>
              <w:r w:rsidR="00E23109" w:rsidRPr="00E23109">
                <w:rPr>
                  <w:rStyle w:val="Hyperlink"/>
                </w:rPr>
                <w:t>laufen</w:t>
              </w:r>
            </w:hyperlink>
            <w:r w:rsidR="00E23109">
              <w:t>)</w:t>
            </w:r>
            <w:r w:rsidRPr="00CA4813">
              <w:t>.</w:t>
            </w:r>
          </w:p>
        </w:tc>
        <w:tc>
          <w:tcPr>
            <w:tcW w:w="85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1D57DD" w14:textId="77777777" w:rsidR="009432BD" w:rsidRPr="005C2FAB" w:rsidRDefault="009432BD" w:rsidP="005C2FAB">
            <w:pPr>
              <w:spacing w:before="60"/>
              <w:rPr>
                <w:rFonts w:ascii="Arial" w:hAnsi="Arial" w:cs="Arial"/>
                <w:szCs w:val="22"/>
              </w:rPr>
            </w:pPr>
          </w:p>
        </w:tc>
        <w:tc>
          <w:tcPr>
            <w:tcW w:w="2469" w:type="dxa"/>
            <w:tcBorders>
              <w:left w:val="single" w:sz="4" w:space="0" w:color="C0C0C0"/>
              <w:bottom w:val="single" w:sz="4" w:space="0" w:color="C0C0C0"/>
            </w:tcBorders>
          </w:tcPr>
          <w:p w14:paraId="701D57DE" w14:textId="77777777" w:rsidR="009432BD" w:rsidRPr="005C2FAB" w:rsidRDefault="009432BD" w:rsidP="005C2FAB">
            <w:pPr>
              <w:spacing w:before="60"/>
              <w:rPr>
                <w:rFonts w:ascii="Arial" w:hAnsi="Arial" w:cs="Arial"/>
                <w:szCs w:val="22"/>
              </w:rPr>
            </w:pPr>
          </w:p>
        </w:tc>
      </w:tr>
      <w:tr w:rsidR="009432BD" w:rsidRPr="005C2FAB" w14:paraId="701D57EB" w14:textId="77777777" w:rsidTr="00E60A39">
        <w:trPr>
          <w:cantSplit/>
          <w:trHeight w:val="1309"/>
        </w:trPr>
        <w:tc>
          <w:tcPr>
            <w:tcW w:w="988" w:type="dxa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701D57E0" w14:textId="77777777" w:rsidR="009432BD" w:rsidRPr="005C2FAB" w:rsidRDefault="009432BD" w:rsidP="005C2FAB">
            <w:pPr>
              <w:spacing w:before="60"/>
              <w:rPr>
                <w:rFonts w:ascii="Arial" w:hAnsi="Arial" w:cs="Arial"/>
                <w:szCs w:val="22"/>
              </w:rPr>
            </w:pPr>
          </w:p>
          <w:p w14:paraId="701D57E1" w14:textId="77777777" w:rsidR="009432BD" w:rsidRPr="005C2FAB" w:rsidRDefault="009432BD" w:rsidP="005C2FAB">
            <w:pPr>
              <w:spacing w:before="60"/>
              <w:rPr>
                <w:rFonts w:ascii="Arial" w:hAnsi="Arial" w:cs="Arial"/>
                <w:szCs w:val="22"/>
              </w:rPr>
            </w:pPr>
          </w:p>
          <w:p w14:paraId="701D57E2" w14:textId="77777777" w:rsidR="009432BD" w:rsidRPr="005C2FAB" w:rsidRDefault="009432BD" w:rsidP="005C2FAB">
            <w:pPr>
              <w:spacing w:before="60"/>
              <w:rPr>
                <w:rFonts w:ascii="Arial" w:hAnsi="Arial" w:cs="Arial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1D57E3" w14:textId="392C619D" w:rsidR="009432BD" w:rsidRPr="006D6F74" w:rsidRDefault="00CA4813" w:rsidP="006D6F74">
            <w:pPr>
              <w:spacing w:before="60"/>
              <w:rPr>
                <w:rFonts w:ascii="Arial" w:hAnsi="Arial" w:cs="Arial"/>
                <w:b/>
                <w:bCs/>
                <w:szCs w:val="22"/>
              </w:rPr>
            </w:pPr>
            <w:r w:rsidRPr="00CA4813">
              <w:rPr>
                <w:rFonts w:ascii="Arial" w:hAnsi="Arial" w:cs="Arial"/>
                <w:b/>
                <w:bCs/>
                <w:szCs w:val="22"/>
              </w:rPr>
              <w:t>Josua 1,10–18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10716D" w14:textId="77777777" w:rsidR="00893015" w:rsidRPr="00CA4813" w:rsidRDefault="00CA4813" w:rsidP="00153C75">
            <w:pPr>
              <w:spacing w:before="60"/>
              <w:rPr>
                <w:rFonts w:ascii="Arial" w:hAnsi="Arial" w:cs="Arial"/>
                <w:b/>
                <w:bCs/>
                <w:szCs w:val="22"/>
              </w:rPr>
            </w:pPr>
            <w:r w:rsidRPr="00CA4813">
              <w:rPr>
                <w:rFonts w:ascii="Arial" w:hAnsi="Arial" w:cs="Arial"/>
                <w:b/>
                <w:bCs/>
                <w:szCs w:val="22"/>
              </w:rPr>
              <w:t>Gemeinschaft und Gehorsam</w:t>
            </w:r>
          </w:p>
          <w:p w14:paraId="2921F147" w14:textId="77777777" w:rsidR="00CA4813" w:rsidRDefault="00CA4813" w:rsidP="00CA4813">
            <w:pPr>
              <w:pStyle w:val="Aufzhlung1"/>
            </w:pPr>
            <w:r w:rsidRPr="00CA4813">
              <w:t>Das Volk folgt Josua im Gehorsam.</w:t>
            </w:r>
          </w:p>
          <w:p w14:paraId="701D57E5" w14:textId="4CF6810A" w:rsidR="00CA4813" w:rsidRPr="005C2FAB" w:rsidRDefault="00CA4813" w:rsidP="00CA4813">
            <w:pPr>
              <w:pStyle w:val="Aufzhlung1"/>
            </w:pPr>
            <w:r w:rsidRPr="00CA4813">
              <w:t>Gespräch über Vertrauen und Zusammenarbeit im Team und Glauben.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1D57E6" w14:textId="77777777" w:rsidR="009432BD" w:rsidRPr="005C2FAB" w:rsidRDefault="009432BD" w:rsidP="005C2FAB">
            <w:pPr>
              <w:spacing w:before="60"/>
              <w:rPr>
                <w:rFonts w:ascii="Arial" w:hAnsi="Arial" w:cs="Arial"/>
                <w:szCs w:val="22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0E3DAD" w14:textId="20ECA8F4" w:rsidR="00CA4813" w:rsidRPr="00CA4813" w:rsidRDefault="00CA4813" w:rsidP="00CA4813">
            <w:pPr>
              <w:pStyle w:val="Aufzhlung1"/>
            </w:pPr>
            <w:r w:rsidRPr="00CA4813">
              <w:t xml:space="preserve">Passübungen in Partner- und Kleingruppen (z.B. </w:t>
            </w:r>
            <w:hyperlink r:id="rId14" w:history="1">
              <w:r w:rsidRPr="003271AF">
                <w:rPr>
                  <w:rStyle w:val="Hyperlink"/>
                </w:rPr>
                <w:t>Doppelpass</w:t>
              </w:r>
            </w:hyperlink>
            <w:r w:rsidRPr="00CA4813">
              <w:t>, Karussell-Übung).</w:t>
            </w:r>
          </w:p>
          <w:p w14:paraId="701D57E7" w14:textId="2B2C7EF1" w:rsidR="009432BD" w:rsidRPr="005C2FAB" w:rsidRDefault="00CA4813" w:rsidP="00CA4813">
            <w:pPr>
              <w:pStyle w:val="Aufzhlung1"/>
            </w:pPr>
            <w:r w:rsidRPr="00CA4813">
              <w:t>„Vertrauensspiel“</w:t>
            </w:r>
            <w:r>
              <w:t xml:space="preserve">: </w:t>
            </w:r>
            <w:r w:rsidRPr="00CA4813">
              <w:t>Spieler müssen Pässe präzise spielen und sich aufeinander verlassen</w:t>
            </w:r>
            <w:r w:rsidR="006145E7">
              <w:t xml:space="preserve"> (</w:t>
            </w:r>
            <w:hyperlink r:id="rId15" w:history="1">
              <w:r w:rsidR="006145E7" w:rsidRPr="006145E7">
                <w:rPr>
                  <w:rStyle w:val="Hyperlink"/>
                </w:rPr>
                <w:t>Lin</w:t>
              </w:r>
              <w:r w:rsidR="006145E7">
                <w:rPr>
                  <w:rStyle w:val="Hyperlink"/>
                </w:rPr>
                <w:t>k1</w:t>
              </w:r>
            </w:hyperlink>
            <w:r w:rsidR="006145E7">
              <w:t xml:space="preserve">, </w:t>
            </w:r>
            <w:hyperlink r:id="rId16" w:history="1">
              <w:r w:rsidR="006145E7" w:rsidRPr="006145E7">
                <w:rPr>
                  <w:rStyle w:val="Hyperlink"/>
                </w:rPr>
                <w:t>Link2</w:t>
              </w:r>
            </w:hyperlink>
            <w:r w:rsidR="006145E7">
              <w:t>)</w:t>
            </w:r>
            <w:r w:rsidRPr="00CA4813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1D57E9" w14:textId="77777777" w:rsidR="009432BD" w:rsidRPr="005C2FAB" w:rsidRDefault="009432BD" w:rsidP="005C2FAB">
            <w:pPr>
              <w:spacing w:before="60"/>
              <w:rPr>
                <w:rFonts w:ascii="Arial" w:hAnsi="Arial" w:cs="Arial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</w:tcBorders>
          </w:tcPr>
          <w:p w14:paraId="701D57EA" w14:textId="77777777" w:rsidR="009432BD" w:rsidRPr="005C2FAB" w:rsidRDefault="009432BD" w:rsidP="005C2FAB">
            <w:pPr>
              <w:spacing w:before="60"/>
              <w:rPr>
                <w:rFonts w:ascii="Arial" w:hAnsi="Arial" w:cs="Arial"/>
                <w:szCs w:val="22"/>
              </w:rPr>
            </w:pPr>
          </w:p>
        </w:tc>
      </w:tr>
      <w:tr w:rsidR="009432BD" w:rsidRPr="005C2FAB" w14:paraId="42302ADC" w14:textId="77777777" w:rsidTr="00DD2354">
        <w:trPr>
          <w:cantSplit/>
          <w:trHeight w:val="1649"/>
        </w:trPr>
        <w:tc>
          <w:tcPr>
            <w:tcW w:w="988" w:type="dxa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155FE8BC" w14:textId="77777777" w:rsidR="009432BD" w:rsidRPr="005C2FAB" w:rsidRDefault="009432BD" w:rsidP="005C2FAB">
            <w:pPr>
              <w:spacing w:before="60"/>
              <w:rPr>
                <w:rFonts w:ascii="Arial" w:hAnsi="Arial" w:cs="Arial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2D9C61" w14:textId="77777777" w:rsidR="009432BD" w:rsidRDefault="00CA4813" w:rsidP="006D6F74">
            <w:pPr>
              <w:spacing w:before="60"/>
              <w:rPr>
                <w:rFonts w:ascii="Arial" w:hAnsi="Arial" w:cs="Arial"/>
                <w:b/>
                <w:bCs/>
                <w:szCs w:val="22"/>
              </w:rPr>
            </w:pPr>
            <w:r w:rsidRPr="00CA4813">
              <w:rPr>
                <w:rFonts w:ascii="Arial" w:hAnsi="Arial" w:cs="Arial"/>
                <w:b/>
                <w:bCs/>
                <w:szCs w:val="22"/>
              </w:rPr>
              <w:t>Josua 2</w:t>
            </w:r>
          </w:p>
          <w:p w14:paraId="1B702D65" w14:textId="2722A24F" w:rsidR="00CA4813" w:rsidRPr="00CA4813" w:rsidRDefault="00CA4813" w:rsidP="006D6F74">
            <w:pPr>
              <w:spacing w:before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(Rahab und die Kundschafter)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E35E81" w14:textId="77777777" w:rsidR="005C2FAB" w:rsidRDefault="00CA4813" w:rsidP="00E60A39">
            <w:pPr>
              <w:spacing w:before="60"/>
              <w:rPr>
                <w:rFonts w:ascii="Arial" w:hAnsi="Arial" w:cs="Arial"/>
                <w:b/>
                <w:bCs/>
                <w:szCs w:val="22"/>
              </w:rPr>
            </w:pPr>
            <w:r w:rsidRPr="00CA4813">
              <w:rPr>
                <w:rFonts w:ascii="Arial" w:hAnsi="Arial" w:cs="Arial"/>
                <w:b/>
                <w:bCs/>
                <w:szCs w:val="22"/>
              </w:rPr>
              <w:t>Mut und Glaube</w:t>
            </w:r>
          </w:p>
          <w:p w14:paraId="59E9B358" w14:textId="0A12A189" w:rsidR="00CA4813" w:rsidRDefault="00CA4813" w:rsidP="00CA4813">
            <w:pPr>
              <w:pStyle w:val="Aufzhlung1"/>
            </w:pPr>
            <w:r w:rsidRPr="00CA4813">
              <w:t>Rahab</w:t>
            </w:r>
            <w:r>
              <w:t>‘</w:t>
            </w:r>
            <w:r w:rsidRPr="00CA4813">
              <w:t>s Mut und Glaube.</w:t>
            </w:r>
          </w:p>
          <w:p w14:paraId="079BFB23" w14:textId="295FB72A" w:rsidR="00CA4813" w:rsidRPr="00CA4813" w:rsidRDefault="00CA4813" w:rsidP="00CA4813">
            <w:pPr>
              <w:pStyle w:val="Aufzhlung1"/>
            </w:pPr>
            <w:r w:rsidRPr="00CA4813">
              <w:t>Diskussion über Mut im Alltag und im Glauben.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FE31AE" w14:textId="77777777" w:rsidR="009432BD" w:rsidRPr="005C2FAB" w:rsidRDefault="009432BD" w:rsidP="005C2FAB">
            <w:pPr>
              <w:spacing w:before="60"/>
              <w:rPr>
                <w:rFonts w:ascii="Arial" w:hAnsi="Arial" w:cs="Arial"/>
                <w:szCs w:val="22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847E93" w14:textId="136B7E11" w:rsidR="00CA4813" w:rsidRPr="00CA4813" w:rsidRDefault="00CA4813" w:rsidP="00CA4813">
            <w:pPr>
              <w:pStyle w:val="Aufzhlung1"/>
            </w:pPr>
            <w:r w:rsidRPr="00CA4813">
              <w:t xml:space="preserve">Schnelligkeit und Richtungswechsel (z.B. </w:t>
            </w:r>
            <w:hyperlink r:id="rId17" w:history="1">
              <w:r w:rsidRPr="0068103A">
                <w:rPr>
                  <w:rStyle w:val="Hyperlink"/>
                </w:rPr>
                <w:t>Hasenjagd-Spiel</w:t>
              </w:r>
            </w:hyperlink>
            <w:r w:rsidRPr="00CA4813">
              <w:t>).</w:t>
            </w:r>
          </w:p>
          <w:p w14:paraId="03C48A06" w14:textId="653D22B0" w:rsidR="009432BD" w:rsidRPr="005C2FAB" w:rsidRDefault="00CA4813" w:rsidP="00CA4813">
            <w:pPr>
              <w:pStyle w:val="Aufzhlung1"/>
            </w:pPr>
            <w:r w:rsidRPr="00CA4813">
              <w:t xml:space="preserve"> „Geheimmission“</w:t>
            </w:r>
            <w:r>
              <w:t xml:space="preserve">: </w:t>
            </w:r>
            <w:r w:rsidRPr="00CA4813">
              <w:t>Spieler absolvieren einen Parcours, bei dem sie „versteckt“ und schnell agieren müssen</w:t>
            </w:r>
            <w:r w:rsidR="00DD2354">
              <w:t xml:space="preserve"> (</w:t>
            </w:r>
            <w:hyperlink r:id="rId18" w:history="1">
              <w:r w:rsidR="00DD2354" w:rsidRPr="00DD2354">
                <w:rPr>
                  <w:rStyle w:val="Hyperlink"/>
                </w:rPr>
                <w:t>Körpertäuschung</w:t>
              </w:r>
            </w:hyperlink>
            <w:r w:rsidR="00DD2354">
              <w:t>)</w:t>
            </w:r>
            <w:r w:rsidRPr="00CA4813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0A162A" w14:textId="77777777" w:rsidR="009432BD" w:rsidRPr="005C2FAB" w:rsidRDefault="009432BD" w:rsidP="005C2FAB">
            <w:pPr>
              <w:spacing w:before="60"/>
              <w:rPr>
                <w:rFonts w:ascii="Arial" w:hAnsi="Arial" w:cs="Arial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</w:tcBorders>
          </w:tcPr>
          <w:p w14:paraId="4D0133E1" w14:textId="77777777" w:rsidR="009432BD" w:rsidRPr="005C2FAB" w:rsidRDefault="009432BD" w:rsidP="005C2FAB">
            <w:pPr>
              <w:spacing w:before="60"/>
              <w:rPr>
                <w:rFonts w:ascii="Arial" w:hAnsi="Arial" w:cs="Arial"/>
                <w:szCs w:val="22"/>
              </w:rPr>
            </w:pPr>
          </w:p>
        </w:tc>
      </w:tr>
    </w:tbl>
    <w:p w14:paraId="17BA8D43" w14:textId="77777777" w:rsidR="00A029C4" w:rsidRDefault="00A029C4"/>
    <w:p w14:paraId="64B4B791" w14:textId="77777777" w:rsidR="00A029C4" w:rsidRDefault="00A029C4"/>
    <w:p w14:paraId="1F1A0774" w14:textId="77777777" w:rsidR="00A029C4" w:rsidRDefault="00A029C4"/>
    <w:tbl>
      <w:tblPr>
        <w:tblW w:w="16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842"/>
        <w:gridCol w:w="4820"/>
        <w:gridCol w:w="850"/>
        <w:gridCol w:w="4253"/>
        <w:gridCol w:w="850"/>
        <w:gridCol w:w="2469"/>
      </w:tblGrid>
      <w:tr w:rsidR="00A029C4" w:rsidRPr="005C2FAB" w14:paraId="33AE2C3F" w14:textId="77777777" w:rsidTr="009F6AB6">
        <w:trPr>
          <w:cantSplit/>
        </w:trPr>
        <w:tc>
          <w:tcPr>
            <w:tcW w:w="8500" w:type="dxa"/>
            <w:gridSpan w:val="4"/>
            <w:shd w:val="pct15" w:color="000000" w:fill="FFFFFF"/>
          </w:tcPr>
          <w:p w14:paraId="68B53577" w14:textId="77777777" w:rsidR="00A029C4" w:rsidRPr="005C2FAB" w:rsidRDefault="00A029C4" w:rsidP="009F6AB6">
            <w:pPr>
              <w:spacing w:before="100"/>
              <w:rPr>
                <w:rFonts w:ascii="Arial" w:hAnsi="Arial" w:cs="Arial"/>
                <w:b/>
                <w:i/>
                <w:szCs w:val="22"/>
              </w:rPr>
            </w:pPr>
            <w:r w:rsidRPr="005C2FAB">
              <w:rPr>
                <w:rFonts w:ascii="Arial" w:hAnsi="Arial" w:cs="Arial"/>
                <w:b/>
                <w:i/>
                <w:szCs w:val="22"/>
              </w:rPr>
              <w:lastRenderedPageBreak/>
              <w:t>Geistliches Konzept (GK)</w:t>
            </w:r>
          </w:p>
        </w:tc>
        <w:tc>
          <w:tcPr>
            <w:tcW w:w="5103" w:type="dxa"/>
            <w:gridSpan w:val="2"/>
            <w:shd w:val="pct15" w:color="000000" w:fill="FFFFFF"/>
          </w:tcPr>
          <w:p w14:paraId="0AD0FA30" w14:textId="77777777" w:rsidR="00A029C4" w:rsidRPr="005C2FAB" w:rsidRDefault="00A029C4" w:rsidP="009F6AB6">
            <w:pPr>
              <w:spacing w:before="100"/>
              <w:rPr>
                <w:rFonts w:ascii="Arial" w:hAnsi="Arial" w:cs="Arial"/>
                <w:b/>
                <w:i/>
                <w:szCs w:val="22"/>
              </w:rPr>
            </w:pPr>
            <w:r w:rsidRPr="005C2FAB">
              <w:rPr>
                <w:rFonts w:ascii="Arial" w:hAnsi="Arial" w:cs="Arial"/>
                <w:b/>
                <w:i/>
                <w:szCs w:val="22"/>
              </w:rPr>
              <w:t>Trainingsinhalt (Bezug zum Unihockey)</w:t>
            </w:r>
          </w:p>
        </w:tc>
        <w:tc>
          <w:tcPr>
            <w:tcW w:w="2469" w:type="dxa"/>
            <w:shd w:val="pct15" w:color="000000" w:fill="FFFFFF"/>
          </w:tcPr>
          <w:p w14:paraId="0E1AC2C1" w14:textId="77777777" w:rsidR="00A029C4" w:rsidRPr="005C2FAB" w:rsidRDefault="00A029C4" w:rsidP="009F6AB6">
            <w:pPr>
              <w:spacing w:before="100"/>
              <w:rPr>
                <w:rFonts w:ascii="Arial" w:hAnsi="Arial" w:cs="Arial"/>
                <w:b/>
                <w:i/>
                <w:szCs w:val="22"/>
              </w:rPr>
            </w:pPr>
            <w:r w:rsidRPr="005C2FAB">
              <w:rPr>
                <w:rFonts w:ascii="Arial" w:hAnsi="Arial" w:cs="Arial"/>
                <w:b/>
                <w:i/>
                <w:szCs w:val="22"/>
              </w:rPr>
              <w:t>Besonderes</w:t>
            </w:r>
          </w:p>
        </w:tc>
      </w:tr>
      <w:tr w:rsidR="00A029C4" w:rsidRPr="005C2FAB" w14:paraId="234131F2" w14:textId="77777777" w:rsidTr="009F6AB6">
        <w:trPr>
          <w:cantSplit/>
        </w:trPr>
        <w:tc>
          <w:tcPr>
            <w:tcW w:w="988" w:type="dxa"/>
            <w:tcBorders>
              <w:bottom w:val="single" w:sz="4" w:space="0" w:color="auto"/>
            </w:tcBorders>
            <w:shd w:val="pct15" w:color="000000" w:fill="FFFFFF"/>
          </w:tcPr>
          <w:p w14:paraId="3BE44753" w14:textId="77777777" w:rsidR="00A029C4" w:rsidRPr="005C2FAB" w:rsidRDefault="00A029C4" w:rsidP="009F6AB6">
            <w:pPr>
              <w:spacing w:before="100"/>
              <w:rPr>
                <w:rFonts w:ascii="Arial" w:hAnsi="Arial" w:cs="Arial"/>
                <w:i/>
                <w:szCs w:val="22"/>
              </w:rPr>
            </w:pPr>
            <w:r w:rsidRPr="005C2FAB">
              <w:rPr>
                <w:rFonts w:ascii="Arial" w:hAnsi="Arial" w:cs="Arial"/>
                <w:i/>
                <w:szCs w:val="22"/>
              </w:rPr>
              <w:t>Datum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pct15" w:color="000000" w:fill="FFFFFF"/>
          </w:tcPr>
          <w:p w14:paraId="3F911E35" w14:textId="77777777" w:rsidR="00A029C4" w:rsidRPr="005C2FAB" w:rsidRDefault="00A029C4" w:rsidP="009F6AB6">
            <w:pPr>
              <w:spacing w:before="100"/>
              <w:rPr>
                <w:rFonts w:ascii="Arial" w:hAnsi="Arial" w:cs="Arial"/>
                <w:i/>
                <w:szCs w:val="22"/>
              </w:rPr>
            </w:pPr>
            <w:r w:rsidRPr="005C2FAB">
              <w:rPr>
                <w:rFonts w:ascii="Arial" w:hAnsi="Arial" w:cs="Arial"/>
                <w:i/>
                <w:szCs w:val="22"/>
              </w:rPr>
              <w:t>Bibelstelle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pct15" w:color="000000" w:fill="FFFFFF"/>
          </w:tcPr>
          <w:p w14:paraId="3D40B60A" w14:textId="77777777" w:rsidR="00A029C4" w:rsidRPr="005C2FAB" w:rsidRDefault="00A029C4" w:rsidP="009F6AB6">
            <w:pPr>
              <w:spacing w:before="100"/>
              <w:rPr>
                <w:rFonts w:ascii="Arial" w:hAnsi="Arial" w:cs="Arial"/>
                <w:i/>
                <w:szCs w:val="22"/>
              </w:rPr>
            </w:pPr>
            <w:r w:rsidRPr="005C2FAB">
              <w:rPr>
                <w:rFonts w:ascii="Arial" w:hAnsi="Arial" w:cs="Arial"/>
                <w:i/>
                <w:szCs w:val="22"/>
              </w:rPr>
              <w:t>Thema/Inhalt/evtl. Hauptaussage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15" w:color="000000" w:fill="FFFFFF"/>
          </w:tcPr>
          <w:p w14:paraId="76946EDA" w14:textId="77777777" w:rsidR="00A029C4" w:rsidRPr="005C2FAB" w:rsidRDefault="00A029C4" w:rsidP="009F6AB6">
            <w:pPr>
              <w:spacing w:before="100"/>
              <w:rPr>
                <w:rFonts w:ascii="Arial" w:hAnsi="Arial" w:cs="Arial"/>
                <w:i/>
                <w:szCs w:val="22"/>
              </w:rPr>
            </w:pPr>
            <w:r w:rsidRPr="005C2FAB">
              <w:rPr>
                <w:rFonts w:ascii="Arial" w:hAnsi="Arial" w:cs="Arial"/>
                <w:i/>
                <w:szCs w:val="22"/>
              </w:rPr>
              <w:t>Wer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pct15" w:color="000000" w:fill="FFFFFF"/>
          </w:tcPr>
          <w:p w14:paraId="376D9D81" w14:textId="77777777" w:rsidR="00A029C4" w:rsidRPr="005C2FAB" w:rsidRDefault="00A029C4" w:rsidP="009F6AB6">
            <w:pPr>
              <w:spacing w:before="100"/>
              <w:rPr>
                <w:rFonts w:ascii="Arial" w:hAnsi="Arial" w:cs="Arial"/>
                <w:i/>
                <w:szCs w:val="22"/>
              </w:rPr>
            </w:pPr>
            <w:r w:rsidRPr="005C2FAB">
              <w:rPr>
                <w:rFonts w:ascii="Arial" w:hAnsi="Arial" w:cs="Arial"/>
                <w:i/>
                <w:szCs w:val="22"/>
              </w:rPr>
              <w:t>Aktivität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15" w:color="000000" w:fill="FFFFFF"/>
          </w:tcPr>
          <w:p w14:paraId="03401E88" w14:textId="77777777" w:rsidR="00A029C4" w:rsidRPr="005C2FAB" w:rsidRDefault="00A029C4" w:rsidP="009F6AB6">
            <w:pPr>
              <w:spacing w:before="100"/>
              <w:rPr>
                <w:rFonts w:ascii="Arial" w:hAnsi="Arial" w:cs="Arial"/>
                <w:i/>
                <w:szCs w:val="22"/>
              </w:rPr>
            </w:pPr>
            <w:r w:rsidRPr="005C2FAB">
              <w:rPr>
                <w:rFonts w:ascii="Arial" w:hAnsi="Arial" w:cs="Arial"/>
                <w:i/>
                <w:szCs w:val="22"/>
              </w:rPr>
              <w:t>Wer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pct15" w:color="000000" w:fill="FFFFFF"/>
          </w:tcPr>
          <w:p w14:paraId="4DDFF184" w14:textId="77777777" w:rsidR="00A029C4" w:rsidRPr="005C2FAB" w:rsidRDefault="00A029C4" w:rsidP="009F6AB6">
            <w:pPr>
              <w:spacing w:before="100"/>
              <w:rPr>
                <w:rFonts w:ascii="Arial" w:hAnsi="Arial" w:cs="Arial"/>
                <w:i/>
                <w:szCs w:val="22"/>
              </w:rPr>
            </w:pPr>
            <w:r w:rsidRPr="005C2FAB">
              <w:rPr>
                <w:rFonts w:ascii="Arial" w:hAnsi="Arial" w:cs="Arial"/>
                <w:i/>
                <w:szCs w:val="22"/>
              </w:rPr>
              <w:t xml:space="preserve">Abw. Leiter, Infos </w:t>
            </w:r>
          </w:p>
        </w:tc>
      </w:tr>
      <w:tr w:rsidR="009432BD" w:rsidRPr="005C2FAB" w14:paraId="701D57F7" w14:textId="77777777" w:rsidTr="00E60A39">
        <w:trPr>
          <w:cantSplit/>
          <w:trHeight w:val="131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701D57EC" w14:textId="77777777" w:rsidR="009432BD" w:rsidRPr="005C2FAB" w:rsidRDefault="009432BD" w:rsidP="005C2FAB">
            <w:pPr>
              <w:spacing w:before="60"/>
              <w:rPr>
                <w:rFonts w:ascii="Arial" w:hAnsi="Arial" w:cs="Arial"/>
                <w:szCs w:val="22"/>
              </w:rPr>
            </w:pPr>
          </w:p>
          <w:p w14:paraId="701D57ED" w14:textId="77777777" w:rsidR="009432BD" w:rsidRPr="005C2FAB" w:rsidRDefault="009432BD" w:rsidP="005C2FAB">
            <w:pPr>
              <w:spacing w:before="60"/>
              <w:rPr>
                <w:rFonts w:ascii="Arial" w:hAnsi="Arial" w:cs="Arial"/>
                <w:szCs w:val="22"/>
              </w:rPr>
            </w:pPr>
          </w:p>
          <w:p w14:paraId="701D57EE" w14:textId="77777777" w:rsidR="009432BD" w:rsidRPr="005C2FAB" w:rsidRDefault="009432BD" w:rsidP="005C2FAB">
            <w:pPr>
              <w:spacing w:before="60"/>
              <w:rPr>
                <w:rFonts w:ascii="Arial" w:hAnsi="Arial" w:cs="Arial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0B8ED7BE" w14:textId="77777777" w:rsidR="00CA4813" w:rsidRPr="00CA4813" w:rsidRDefault="00CA4813" w:rsidP="00CA4813">
            <w:pPr>
              <w:spacing w:before="60"/>
              <w:rPr>
                <w:rFonts w:ascii="Arial" w:hAnsi="Arial" w:cs="Arial"/>
                <w:b/>
                <w:bCs/>
                <w:szCs w:val="22"/>
                <w:lang w:val="de-CH"/>
              </w:rPr>
            </w:pPr>
            <w:r w:rsidRPr="00CA4813">
              <w:rPr>
                <w:rFonts w:ascii="Arial" w:hAnsi="Arial" w:cs="Arial"/>
                <w:b/>
                <w:bCs/>
                <w:szCs w:val="22"/>
                <w:lang w:val="de-CH"/>
              </w:rPr>
              <w:t>Josua 3–4</w:t>
            </w:r>
          </w:p>
          <w:p w14:paraId="701D57EF" w14:textId="6DEE5833" w:rsidR="009432BD" w:rsidRPr="00CA4813" w:rsidRDefault="00CA4813" w:rsidP="006D6F74">
            <w:pPr>
              <w:spacing w:before="60"/>
              <w:rPr>
                <w:rFonts w:ascii="Arial" w:hAnsi="Arial" w:cs="Arial"/>
                <w:szCs w:val="22"/>
              </w:rPr>
            </w:pPr>
            <w:r w:rsidRPr="00CA4813">
              <w:rPr>
                <w:rFonts w:ascii="Arial" w:hAnsi="Arial" w:cs="Arial"/>
                <w:szCs w:val="22"/>
              </w:rPr>
              <w:t>(Jordan-Durchzug)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3B1DACF" w14:textId="77777777" w:rsidR="005C2FAB" w:rsidRPr="00CA4813" w:rsidRDefault="00CA4813" w:rsidP="00153C75">
            <w:pPr>
              <w:spacing w:before="60"/>
              <w:rPr>
                <w:rFonts w:ascii="Arial" w:hAnsi="Arial" w:cs="Arial"/>
                <w:b/>
                <w:bCs/>
                <w:szCs w:val="22"/>
              </w:rPr>
            </w:pPr>
            <w:r w:rsidRPr="00CA4813">
              <w:rPr>
                <w:rFonts w:ascii="Arial" w:hAnsi="Arial" w:cs="Arial"/>
                <w:b/>
                <w:bCs/>
                <w:szCs w:val="22"/>
              </w:rPr>
              <w:t>Vertrauen auf Gottes Führung</w:t>
            </w:r>
          </w:p>
          <w:p w14:paraId="27A9D522" w14:textId="77777777" w:rsidR="00CA4813" w:rsidRDefault="00CA4813" w:rsidP="00CA4813">
            <w:pPr>
              <w:pStyle w:val="Aufzhlung1"/>
            </w:pPr>
            <w:r w:rsidRPr="00CA4813">
              <w:t>Gott öffnet den Weg.</w:t>
            </w:r>
          </w:p>
          <w:p w14:paraId="701D57F1" w14:textId="54A0FB68" w:rsidR="00CA4813" w:rsidRPr="005C2FAB" w:rsidRDefault="00CA4813" w:rsidP="00CA4813">
            <w:pPr>
              <w:pStyle w:val="Aufzhlung1"/>
            </w:pPr>
            <w:r w:rsidRPr="00CA4813">
              <w:t>Steine</w:t>
            </w:r>
            <w:r>
              <w:t xml:space="preserve"> (Bälle)</w:t>
            </w:r>
            <w:r w:rsidRPr="00CA4813">
              <w:t xml:space="preserve"> der Erinnerung: Jeder nennt eine Erfahrung, wo Gott geholfen hat.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01D57F2" w14:textId="77777777" w:rsidR="009432BD" w:rsidRPr="005C2FAB" w:rsidRDefault="009432BD" w:rsidP="005C2FAB">
            <w:pPr>
              <w:spacing w:before="60"/>
              <w:rPr>
                <w:rFonts w:ascii="Arial" w:hAnsi="Arial" w:cs="Arial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437CE124" w14:textId="3F486AD7" w:rsidR="00CA4813" w:rsidRPr="00CA4813" w:rsidRDefault="00CA4813" w:rsidP="00CA4813">
            <w:pPr>
              <w:pStyle w:val="Aufzhlung1"/>
            </w:pPr>
            <w:r w:rsidRPr="00CA4813">
              <w:t xml:space="preserve">Pass- </w:t>
            </w:r>
            <w:r w:rsidR="00DD2354">
              <w:t>+</w:t>
            </w:r>
            <w:r w:rsidRPr="00CA4813">
              <w:t xml:space="preserve"> Laufkoordination mit Hinder</w:t>
            </w:r>
            <w:r w:rsidR="00DD2354">
              <w:t>-</w:t>
            </w:r>
            <w:r w:rsidRPr="00CA4813">
              <w:t xml:space="preserve">nissen (z.B. </w:t>
            </w:r>
            <w:hyperlink r:id="rId19" w:history="1">
              <w:r w:rsidRPr="00387C7E">
                <w:rPr>
                  <w:rStyle w:val="Hyperlink"/>
                </w:rPr>
                <w:t>Laufkoordination mit Ball</w:t>
              </w:r>
            </w:hyperlink>
            <w:r w:rsidRPr="00CA4813">
              <w:t>).</w:t>
            </w:r>
          </w:p>
          <w:p w14:paraId="701D57F3" w14:textId="5F36EA80" w:rsidR="009432BD" w:rsidRPr="005C2FAB" w:rsidRDefault="00CA4813" w:rsidP="00CA4813">
            <w:pPr>
              <w:pStyle w:val="Aufzhlung1"/>
            </w:pPr>
            <w:r w:rsidRPr="00CA4813">
              <w:t>„Vertrauensbrücke“</w:t>
            </w:r>
            <w:r>
              <w:t xml:space="preserve">: </w:t>
            </w:r>
            <w:r w:rsidRPr="00CA4813">
              <w:t>Übungen, bei denen Spieler sich aufeinander verlassen müssen, z.B. Passspiel mit geschlossenen Augen</w:t>
            </w:r>
            <w:r w:rsidR="00DD2354">
              <w:t xml:space="preserve"> (Unihockey in dunkler Halle mit Leuchtstäbchen)</w:t>
            </w:r>
            <w:r w:rsidRPr="00CA4813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01D57F5" w14:textId="77777777" w:rsidR="009432BD" w:rsidRPr="005C2FAB" w:rsidRDefault="009432BD" w:rsidP="005C2FAB">
            <w:pPr>
              <w:spacing w:before="60"/>
              <w:rPr>
                <w:rFonts w:ascii="Arial" w:hAnsi="Arial" w:cs="Arial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</w:tcPr>
          <w:p w14:paraId="701D57F6" w14:textId="77777777" w:rsidR="009432BD" w:rsidRPr="005C2FAB" w:rsidRDefault="009432BD" w:rsidP="005C2FAB">
            <w:pPr>
              <w:spacing w:before="60"/>
              <w:rPr>
                <w:rFonts w:ascii="Arial" w:hAnsi="Arial" w:cs="Arial"/>
                <w:szCs w:val="22"/>
              </w:rPr>
            </w:pPr>
          </w:p>
        </w:tc>
      </w:tr>
      <w:tr w:rsidR="005C2FAB" w:rsidRPr="005C2FAB" w14:paraId="7F677997" w14:textId="77777777" w:rsidTr="00DD2354">
        <w:trPr>
          <w:cantSplit/>
          <w:trHeight w:val="1593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25E1B016" w14:textId="77777777" w:rsidR="005C2FAB" w:rsidRPr="005C2FAB" w:rsidRDefault="005C2FAB" w:rsidP="00401BBA">
            <w:pPr>
              <w:spacing w:before="60"/>
              <w:rPr>
                <w:rFonts w:ascii="Arial" w:hAnsi="Arial" w:cs="Arial"/>
                <w:szCs w:val="22"/>
              </w:rPr>
            </w:pPr>
          </w:p>
          <w:p w14:paraId="5E2D1588" w14:textId="77777777" w:rsidR="005C2FAB" w:rsidRPr="005C2FAB" w:rsidRDefault="005C2FAB" w:rsidP="00401BBA">
            <w:pPr>
              <w:spacing w:before="60"/>
              <w:rPr>
                <w:rFonts w:ascii="Arial" w:hAnsi="Arial" w:cs="Arial"/>
                <w:szCs w:val="22"/>
              </w:rPr>
            </w:pPr>
          </w:p>
          <w:p w14:paraId="029FDE92" w14:textId="77777777" w:rsidR="005C2FAB" w:rsidRPr="005C2FAB" w:rsidRDefault="005C2FAB" w:rsidP="00401BBA">
            <w:pPr>
              <w:spacing w:before="60"/>
              <w:rPr>
                <w:rFonts w:ascii="Arial" w:hAnsi="Arial" w:cs="Arial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83DD1EC" w14:textId="77777777" w:rsidR="00CA4813" w:rsidRDefault="00CA4813" w:rsidP="00E60A39">
            <w:pPr>
              <w:spacing w:before="60"/>
              <w:rPr>
                <w:rFonts w:ascii="Arial" w:hAnsi="Arial" w:cs="Arial"/>
                <w:b/>
                <w:bCs/>
                <w:szCs w:val="22"/>
              </w:rPr>
            </w:pPr>
            <w:r w:rsidRPr="00CA4813">
              <w:rPr>
                <w:rFonts w:ascii="Arial" w:hAnsi="Arial" w:cs="Arial"/>
                <w:b/>
                <w:bCs/>
                <w:szCs w:val="22"/>
              </w:rPr>
              <w:t xml:space="preserve">Josua 6 </w:t>
            </w:r>
          </w:p>
          <w:p w14:paraId="4A2A4A8D" w14:textId="16AB00E9" w:rsidR="005C2FAB" w:rsidRPr="00E60A39" w:rsidRDefault="00CA4813" w:rsidP="00E60A39">
            <w:pPr>
              <w:spacing w:before="60"/>
              <w:rPr>
                <w:rFonts w:ascii="Arial" w:hAnsi="Arial" w:cs="Arial"/>
                <w:b/>
                <w:bCs/>
                <w:szCs w:val="22"/>
              </w:rPr>
            </w:pPr>
            <w:r w:rsidRPr="00CA4813">
              <w:rPr>
                <w:rFonts w:ascii="Arial" w:hAnsi="Arial" w:cs="Arial"/>
                <w:szCs w:val="22"/>
              </w:rPr>
              <w:t>(Jericho)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19F4E757" w14:textId="77777777" w:rsidR="005C2FAB" w:rsidRPr="00A029C4" w:rsidRDefault="00CA4813" w:rsidP="00E60A39">
            <w:pPr>
              <w:spacing w:before="60"/>
              <w:rPr>
                <w:rFonts w:ascii="Arial" w:hAnsi="Arial" w:cs="Arial"/>
                <w:b/>
                <w:bCs/>
                <w:szCs w:val="22"/>
              </w:rPr>
            </w:pPr>
            <w:r w:rsidRPr="00A029C4">
              <w:rPr>
                <w:rFonts w:ascii="Arial" w:hAnsi="Arial" w:cs="Arial"/>
                <w:b/>
                <w:bCs/>
                <w:szCs w:val="22"/>
              </w:rPr>
              <w:t>Überwindung von Hindernissen</w:t>
            </w:r>
          </w:p>
          <w:p w14:paraId="0189E7E0" w14:textId="77777777" w:rsidR="00CA4813" w:rsidRDefault="00CA4813" w:rsidP="00CA4813">
            <w:pPr>
              <w:pStyle w:val="Aufzhlung1"/>
            </w:pPr>
            <w:r>
              <w:t xml:space="preserve">(Innere) </w:t>
            </w:r>
            <w:r w:rsidRPr="00CA4813">
              <w:t>Mauern fallen durch Gottes Macht.</w:t>
            </w:r>
          </w:p>
          <w:p w14:paraId="29888E1F" w14:textId="33260D07" w:rsidR="00CA4813" w:rsidRPr="005C2FAB" w:rsidRDefault="00CA4813" w:rsidP="00CA4813">
            <w:pPr>
              <w:pStyle w:val="Aufzhlung1"/>
            </w:pPr>
            <w:r w:rsidRPr="00CA4813">
              <w:t>Austausch: Welche „Mauern“ erleben wir und wie kann Gott helfen?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6C103DD" w14:textId="77777777" w:rsidR="005C2FAB" w:rsidRPr="005C2FAB" w:rsidRDefault="005C2FAB" w:rsidP="00401BBA">
            <w:pPr>
              <w:spacing w:before="60"/>
              <w:rPr>
                <w:rFonts w:ascii="Arial" w:hAnsi="Arial" w:cs="Arial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D179C97" w14:textId="6A08D0D6" w:rsidR="00CA4813" w:rsidRPr="00CA4813" w:rsidRDefault="00CA4813" w:rsidP="00CA4813">
            <w:pPr>
              <w:pStyle w:val="Aufzhlung1"/>
            </w:pPr>
            <w:r w:rsidRPr="00CA4813">
              <w:t xml:space="preserve">Abschlusstraining mit schnellen Pässen </w:t>
            </w:r>
            <w:r w:rsidR="00DD2354">
              <w:t>und</w:t>
            </w:r>
            <w:r w:rsidRPr="00CA4813">
              <w:t xml:space="preserve"> Torabschlüssen (z.B. Komplex</w:t>
            </w:r>
            <w:r w:rsidR="00DD2354">
              <w:t>-</w:t>
            </w:r>
            <w:r w:rsidRPr="00CA4813">
              <w:t xml:space="preserve">übung mit Pass </w:t>
            </w:r>
            <w:r w:rsidR="00DD2354">
              <w:t xml:space="preserve">und </w:t>
            </w:r>
            <w:r w:rsidRPr="00CA4813">
              <w:t>Abschluss</w:t>
            </w:r>
            <w:r w:rsidR="006145E7">
              <w:t xml:space="preserve"> – </w:t>
            </w:r>
            <w:hyperlink r:id="rId20" w:history="1">
              <w:r w:rsidR="006145E7" w:rsidRPr="006145E7">
                <w:rPr>
                  <w:rStyle w:val="Hyperlink"/>
                </w:rPr>
                <w:t>Link1</w:t>
              </w:r>
            </w:hyperlink>
            <w:r w:rsidR="006145E7">
              <w:t xml:space="preserve">, </w:t>
            </w:r>
            <w:hyperlink r:id="rId21" w:history="1">
              <w:r w:rsidR="006145E7" w:rsidRPr="006145E7">
                <w:rPr>
                  <w:rStyle w:val="Hyperlink"/>
                </w:rPr>
                <w:t>Link2</w:t>
              </w:r>
            </w:hyperlink>
            <w:r w:rsidRPr="00CA4813">
              <w:t>).</w:t>
            </w:r>
          </w:p>
          <w:p w14:paraId="4D252D6F" w14:textId="33E59333" w:rsidR="005C2FAB" w:rsidRPr="005C2FAB" w:rsidRDefault="00CA4813" w:rsidP="00CA4813">
            <w:pPr>
              <w:pStyle w:val="Aufzhlung1"/>
            </w:pPr>
            <w:r w:rsidRPr="00CA4813">
              <w:t>„Mauern durchbrechen“</w:t>
            </w:r>
            <w:r>
              <w:t xml:space="preserve">: </w:t>
            </w:r>
            <w:r w:rsidRPr="00CA4813">
              <w:t>Spieler üben, sich durch Verteidigerreihen zu spielen und Tore zu erzielen.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64CE679" w14:textId="77777777" w:rsidR="005C2FAB" w:rsidRPr="005C2FAB" w:rsidRDefault="005C2FAB" w:rsidP="00401BBA">
            <w:pPr>
              <w:spacing w:before="60"/>
              <w:rPr>
                <w:rFonts w:ascii="Arial" w:hAnsi="Arial" w:cs="Arial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</w:tcPr>
          <w:p w14:paraId="6F32800E" w14:textId="77777777" w:rsidR="005C2FAB" w:rsidRPr="005C2FAB" w:rsidRDefault="005C2FAB" w:rsidP="00401BBA">
            <w:pPr>
              <w:spacing w:before="60"/>
              <w:rPr>
                <w:rFonts w:ascii="Arial" w:hAnsi="Arial" w:cs="Arial"/>
                <w:szCs w:val="22"/>
              </w:rPr>
            </w:pPr>
          </w:p>
        </w:tc>
      </w:tr>
      <w:tr w:rsidR="009432BD" w:rsidRPr="005C2FAB" w14:paraId="701D581E" w14:textId="77777777" w:rsidTr="00DD2354">
        <w:trPr>
          <w:cantSplit/>
          <w:trHeight w:val="1247"/>
        </w:trPr>
        <w:tc>
          <w:tcPr>
            <w:tcW w:w="988" w:type="dxa"/>
            <w:tcBorders>
              <w:bottom w:val="single" w:sz="4" w:space="0" w:color="C0C0C0"/>
              <w:right w:val="single" w:sz="4" w:space="0" w:color="C0C0C0"/>
            </w:tcBorders>
          </w:tcPr>
          <w:p w14:paraId="701D5813" w14:textId="77777777" w:rsidR="009432BD" w:rsidRPr="005C2FAB" w:rsidRDefault="009432BD" w:rsidP="005C2FAB">
            <w:pPr>
              <w:spacing w:before="60"/>
              <w:rPr>
                <w:rFonts w:ascii="Arial" w:hAnsi="Arial" w:cs="Arial"/>
                <w:szCs w:val="22"/>
              </w:rPr>
            </w:pPr>
          </w:p>
          <w:p w14:paraId="701D5814" w14:textId="77777777" w:rsidR="009432BD" w:rsidRPr="005C2FAB" w:rsidRDefault="009432BD" w:rsidP="005C2FAB">
            <w:pPr>
              <w:spacing w:before="60"/>
              <w:rPr>
                <w:rFonts w:ascii="Arial" w:hAnsi="Arial" w:cs="Arial"/>
                <w:szCs w:val="22"/>
              </w:rPr>
            </w:pPr>
          </w:p>
          <w:p w14:paraId="701D5815" w14:textId="77777777" w:rsidR="009432BD" w:rsidRPr="005C2FAB" w:rsidRDefault="009432BD" w:rsidP="005C2FAB">
            <w:pPr>
              <w:spacing w:before="60"/>
              <w:rPr>
                <w:rFonts w:ascii="Arial" w:hAnsi="Arial" w:cs="Arial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1D5816" w14:textId="7F89E785" w:rsidR="00E60A39" w:rsidRPr="00E60A39" w:rsidRDefault="00CA4813" w:rsidP="00CA4813">
            <w:pPr>
              <w:spacing w:before="60"/>
            </w:pPr>
            <w:r w:rsidRPr="00CA4813">
              <w:rPr>
                <w:rFonts w:ascii="Arial" w:hAnsi="Arial" w:cs="Arial"/>
                <w:b/>
                <w:bCs/>
                <w:szCs w:val="22"/>
              </w:rPr>
              <w:t>Josua 8,30–35</w:t>
            </w:r>
          </w:p>
        </w:tc>
        <w:tc>
          <w:tcPr>
            <w:tcW w:w="482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332B0D" w14:textId="3572CD7E" w:rsidR="00A029C4" w:rsidRPr="00A029C4" w:rsidRDefault="00A029C4" w:rsidP="00E60A39">
            <w:pPr>
              <w:spacing w:before="60"/>
              <w:rPr>
                <w:rFonts w:ascii="Arial" w:hAnsi="Arial" w:cs="Arial"/>
                <w:b/>
                <w:bCs/>
                <w:szCs w:val="22"/>
              </w:rPr>
            </w:pPr>
            <w:r w:rsidRPr="00A029C4">
              <w:rPr>
                <w:rFonts w:ascii="Arial" w:hAnsi="Arial" w:cs="Arial"/>
                <w:b/>
                <w:bCs/>
                <w:szCs w:val="22"/>
              </w:rPr>
              <w:t>Erneuerung und Verpflichtung</w:t>
            </w:r>
          </w:p>
          <w:p w14:paraId="072A3788" w14:textId="79A10B15" w:rsidR="005C2FAB" w:rsidRDefault="00A029C4" w:rsidP="00A029C4">
            <w:pPr>
              <w:pStyle w:val="Aufzhlung1"/>
            </w:pPr>
            <w:r w:rsidRPr="00A029C4">
              <w:t>Bund mit Gott erneuern.</w:t>
            </w:r>
          </w:p>
          <w:p w14:paraId="701D5818" w14:textId="0C16DC40" w:rsidR="00A029C4" w:rsidRPr="005C2FAB" w:rsidRDefault="00A029C4" w:rsidP="00A029C4">
            <w:pPr>
              <w:pStyle w:val="Aufzhlung1"/>
            </w:pPr>
            <w:r w:rsidRPr="00A029C4">
              <w:t>Spieler formulieren persönliche „Spielregeln“ für ihr Leben und ihren Glauben.</w:t>
            </w:r>
          </w:p>
        </w:tc>
        <w:tc>
          <w:tcPr>
            <w:tcW w:w="85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1D5819" w14:textId="77777777" w:rsidR="009432BD" w:rsidRPr="005C2FAB" w:rsidRDefault="009432BD" w:rsidP="005C2FAB">
            <w:pPr>
              <w:spacing w:before="60"/>
              <w:rPr>
                <w:rFonts w:ascii="Arial" w:hAnsi="Arial" w:cs="Arial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F151E5" w14:textId="4AAD1D55" w:rsidR="00A029C4" w:rsidRPr="00A029C4" w:rsidRDefault="00A029C4" w:rsidP="00A029C4">
            <w:pPr>
              <w:pStyle w:val="Aufzhlung1"/>
            </w:pPr>
            <w:r w:rsidRPr="00A029C4">
              <w:t xml:space="preserve">Taktikübungen, z.B. </w:t>
            </w:r>
            <w:hyperlink r:id="rId22" w:history="1">
              <w:r w:rsidRPr="00C04701">
                <w:rPr>
                  <w:rStyle w:val="Hyperlink"/>
                </w:rPr>
                <w:t>2:1-Situationen</w:t>
              </w:r>
            </w:hyperlink>
            <w:r w:rsidRPr="00A029C4">
              <w:t xml:space="preserve"> und schnelle Entscheidungen.</w:t>
            </w:r>
          </w:p>
          <w:p w14:paraId="701D581A" w14:textId="1FD2C223" w:rsidR="009432BD" w:rsidRPr="005C2FAB" w:rsidRDefault="00A029C4" w:rsidP="00A029C4">
            <w:pPr>
              <w:pStyle w:val="Aufzhlung1"/>
            </w:pPr>
            <w:r w:rsidRPr="00A029C4">
              <w:t>„Bundesspiel“</w:t>
            </w:r>
            <w:r>
              <w:t xml:space="preserve">: </w:t>
            </w:r>
            <w:r w:rsidRPr="00A029C4">
              <w:t>Spieler arbeiten zusammen, um taktisch klug zu spielen und gemeinsam Ziele zu erreichen.</w:t>
            </w:r>
          </w:p>
        </w:tc>
        <w:tc>
          <w:tcPr>
            <w:tcW w:w="85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1D581C" w14:textId="77777777" w:rsidR="009432BD" w:rsidRPr="005C2FAB" w:rsidRDefault="009432BD" w:rsidP="005C2FAB">
            <w:pPr>
              <w:spacing w:before="60"/>
              <w:rPr>
                <w:rFonts w:ascii="Arial" w:hAnsi="Arial" w:cs="Arial"/>
                <w:szCs w:val="22"/>
              </w:rPr>
            </w:pPr>
          </w:p>
        </w:tc>
        <w:tc>
          <w:tcPr>
            <w:tcW w:w="2469" w:type="dxa"/>
            <w:tcBorders>
              <w:left w:val="single" w:sz="4" w:space="0" w:color="C0C0C0"/>
              <w:bottom w:val="single" w:sz="4" w:space="0" w:color="C0C0C0"/>
            </w:tcBorders>
          </w:tcPr>
          <w:p w14:paraId="701D581D" w14:textId="77777777" w:rsidR="009432BD" w:rsidRPr="005C2FAB" w:rsidRDefault="009432BD" w:rsidP="005C2FAB">
            <w:pPr>
              <w:spacing w:before="60"/>
              <w:rPr>
                <w:rFonts w:ascii="Arial" w:hAnsi="Arial" w:cs="Arial"/>
                <w:szCs w:val="22"/>
              </w:rPr>
            </w:pPr>
          </w:p>
        </w:tc>
      </w:tr>
      <w:tr w:rsidR="00E60A39" w:rsidRPr="005C2FAB" w14:paraId="549670FB" w14:textId="77777777" w:rsidTr="00DD2354">
        <w:trPr>
          <w:cantSplit/>
          <w:trHeight w:val="1167"/>
        </w:trPr>
        <w:tc>
          <w:tcPr>
            <w:tcW w:w="988" w:type="dxa"/>
            <w:tcBorders>
              <w:bottom w:val="single" w:sz="4" w:space="0" w:color="C0C0C0"/>
              <w:right w:val="single" w:sz="4" w:space="0" w:color="C0C0C0"/>
            </w:tcBorders>
          </w:tcPr>
          <w:p w14:paraId="37047C20" w14:textId="77777777" w:rsidR="00E60A39" w:rsidRPr="005C2FAB" w:rsidRDefault="00E60A39" w:rsidP="005C2FAB">
            <w:pPr>
              <w:spacing w:before="60"/>
              <w:rPr>
                <w:rFonts w:ascii="Arial" w:hAnsi="Arial" w:cs="Arial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95EB08" w14:textId="77777777" w:rsidR="00A029C4" w:rsidRDefault="00A029C4" w:rsidP="00E60A39">
            <w:pPr>
              <w:spacing w:before="60"/>
              <w:rPr>
                <w:rFonts w:ascii="Arial" w:hAnsi="Arial" w:cs="Arial"/>
                <w:b/>
                <w:bCs/>
                <w:szCs w:val="22"/>
              </w:rPr>
            </w:pPr>
            <w:r w:rsidRPr="00A029C4">
              <w:rPr>
                <w:rFonts w:ascii="Arial" w:hAnsi="Arial" w:cs="Arial"/>
                <w:b/>
                <w:bCs/>
                <w:szCs w:val="22"/>
              </w:rPr>
              <w:t>Josua 10</w:t>
            </w:r>
          </w:p>
          <w:p w14:paraId="421A9837" w14:textId="74AC3B91" w:rsidR="00E60A39" w:rsidRPr="00A029C4" w:rsidRDefault="00A029C4" w:rsidP="00E60A39">
            <w:pPr>
              <w:spacing w:before="60"/>
              <w:rPr>
                <w:rFonts w:ascii="Arial" w:hAnsi="Arial" w:cs="Arial"/>
                <w:szCs w:val="22"/>
              </w:rPr>
            </w:pPr>
            <w:r w:rsidRPr="00A029C4">
              <w:rPr>
                <w:rFonts w:ascii="Arial" w:hAnsi="Arial" w:cs="Arial"/>
                <w:szCs w:val="22"/>
              </w:rPr>
              <w:t>(Sonne steht still)</w:t>
            </w:r>
          </w:p>
        </w:tc>
        <w:tc>
          <w:tcPr>
            <w:tcW w:w="482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E7032E" w14:textId="77777777" w:rsidR="00E60A39" w:rsidRPr="00A029C4" w:rsidRDefault="00A029C4" w:rsidP="005C2FAB">
            <w:pPr>
              <w:spacing w:before="60"/>
              <w:rPr>
                <w:rFonts w:ascii="Arial" w:hAnsi="Arial" w:cs="Arial"/>
                <w:b/>
                <w:bCs/>
                <w:szCs w:val="22"/>
              </w:rPr>
            </w:pPr>
            <w:r w:rsidRPr="00A029C4">
              <w:rPr>
                <w:rFonts w:ascii="Arial" w:hAnsi="Arial" w:cs="Arial"/>
                <w:b/>
                <w:bCs/>
                <w:szCs w:val="22"/>
              </w:rPr>
              <w:t>Gottes Eingreifen</w:t>
            </w:r>
          </w:p>
          <w:p w14:paraId="532DC51C" w14:textId="77777777" w:rsidR="00A029C4" w:rsidRDefault="00A029C4" w:rsidP="00A029C4">
            <w:pPr>
              <w:pStyle w:val="Aufzhlung1"/>
            </w:pPr>
            <w:r w:rsidRPr="00A029C4">
              <w:t>Gott kämpft für sein Volk.</w:t>
            </w:r>
          </w:p>
          <w:p w14:paraId="114E3F7D" w14:textId="2D17E7E0" w:rsidR="00A029C4" w:rsidRPr="005C2FAB" w:rsidRDefault="00A029C4" w:rsidP="00A029C4">
            <w:pPr>
              <w:pStyle w:val="Aufzhlung1"/>
            </w:pPr>
            <w:r w:rsidRPr="00A029C4">
              <w:t>Gespräch über Situationen, in denen Gott geholfen hat.</w:t>
            </w:r>
          </w:p>
        </w:tc>
        <w:tc>
          <w:tcPr>
            <w:tcW w:w="85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E65928" w14:textId="77777777" w:rsidR="00E60A39" w:rsidRPr="005C2FAB" w:rsidRDefault="00E60A39" w:rsidP="005C2FAB">
            <w:pPr>
              <w:spacing w:before="60"/>
              <w:rPr>
                <w:rFonts w:ascii="Arial" w:hAnsi="Arial" w:cs="Arial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A3856E" w14:textId="3C05E865" w:rsidR="00A029C4" w:rsidRPr="00A029C4" w:rsidRDefault="00A029C4" w:rsidP="00A029C4">
            <w:pPr>
              <w:pStyle w:val="Aufzhlung1"/>
            </w:pPr>
            <w:r w:rsidRPr="00A029C4">
              <w:t xml:space="preserve">Schnelligkeit und Reaktionstraining (z.B. </w:t>
            </w:r>
            <w:hyperlink r:id="rId23" w:history="1">
              <w:r w:rsidRPr="00062495">
                <w:rPr>
                  <w:rStyle w:val="Hyperlink"/>
                </w:rPr>
                <w:t>Schnappball</w:t>
              </w:r>
            </w:hyperlink>
            <w:r w:rsidRPr="00A029C4">
              <w:t xml:space="preserve"> oder </w:t>
            </w:r>
            <w:hyperlink r:id="rId24" w:history="1">
              <w:r w:rsidRPr="00165DAD">
                <w:rPr>
                  <w:rStyle w:val="Hyperlink"/>
                </w:rPr>
                <w:t>Hasenjagd</w:t>
              </w:r>
            </w:hyperlink>
            <w:r w:rsidRPr="00A029C4">
              <w:t>).</w:t>
            </w:r>
          </w:p>
          <w:p w14:paraId="7CF71697" w14:textId="274A0BDC" w:rsidR="00E60A39" w:rsidRPr="005C2FAB" w:rsidRDefault="00A029C4" w:rsidP="00A029C4">
            <w:pPr>
              <w:pStyle w:val="Aufzhlung1"/>
            </w:pPr>
            <w:r w:rsidRPr="00A029C4">
              <w:t>„Gott als Helfer“</w:t>
            </w:r>
            <w:r>
              <w:t xml:space="preserve">: </w:t>
            </w:r>
            <w:r w:rsidRPr="00A029C4">
              <w:t>Spieler üben schnelle Reaktionen und unterstützen sich gegenseitig.</w:t>
            </w:r>
          </w:p>
        </w:tc>
        <w:tc>
          <w:tcPr>
            <w:tcW w:w="85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2A8E81" w14:textId="77777777" w:rsidR="00E60A39" w:rsidRPr="005C2FAB" w:rsidRDefault="00E60A39" w:rsidP="005C2FAB">
            <w:pPr>
              <w:spacing w:before="60"/>
              <w:rPr>
                <w:rFonts w:ascii="Arial" w:hAnsi="Arial" w:cs="Arial"/>
                <w:szCs w:val="22"/>
              </w:rPr>
            </w:pPr>
          </w:p>
        </w:tc>
        <w:tc>
          <w:tcPr>
            <w:tcW w:w="2469" w:type="dxa"/>
            <w:tcBorders>
              <w:left w:val="single" w:sz="4" w:space="0" w:color="C0C0C0"/>
              <w:bottom w:val="single" w:sz="4" w:space="0" w:color="C0C0C0"/>
            </w:tcBorders>
          </w:tcPr>
          <w:p w14:paraId="31A9A7C8" w14:textId="77777777" w:rsidR="00E60A39" w:rsidRPr="005C2FAB" w:rsidRDefault="00E60A39" w:rsidP="005C2FAB">
            <w:pPr>
              <w:spacing w:before="60"/>
              <w:rPr>
                <w:rFonts w:ascii="Arial" w:hAnsi="Arial" w:cs="Arial"/>
                <w:szCs w:val="22"/>
              </w:rPr>
            </w:pPr>
          </w:p>
        </w:tc>
      </w:tr>
      <w:tr w:rsidR="009432BD" w:rsidRPr="005C2FAB" w14:paraId="701D5836" w14:textId="77777777" w:rsidTr="00153C75">
        <w:trPr>
          <w:cantSplit/>
          <w:trHeight w:val="1549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701D582B" w14:textId="77777777" w:rsidR="009432BD" w:rsidRPr="005C2FAB" w:rsidRDefault="009432BD" w:rsidP="005C2FAB">
            <w:pPr>
              <w:spacing w:before="60"/>
              <w:rPr>
                <w:rFonts w:ascii="Arial" w:hAnsi="Arial" w:cs="Arial"/>
                <w:szCs w:val="22"/>
              </w:rPr>
            </w:pPr>
          </w:p>
          <w:p w14:paraId="701D582C" w14:textId="77777777" w:rsidR="009432BD" w:rsidRPr="005C2FAB" w:rsidRDefault="009432BD" w:rsidP="005C2FAB">
            <w:pPr>
              <w:spacing w:before="60"/>
              <w:rPr>
                <w:rFonts w:ascii="Arial" w:hAnsi="Arial" w:cs="Arial"/>
                <w:szCs w:val="22"/>
              </w:rPr>
            </w:pPr>
          </w:p>
          <w:p w14:paraId="701D582D" w14:textId="77777777" w:rsidR="009432BD" w:rsidRPr="005C2FAB" w:rsidRDefault="009432BD" w:rsidP="005C2FAB">
            <w:pPr>
              <w:spacing w:before="60"/>
              <w:rPr>
                <w:rFonts w:ascii="Arial" w:hAnsi="Arial" w:cs="Arial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01D582E" w14:textId="0B412FC4" w:rsidR="00E60A39" w:rsidRPr="00E60A39" w:rsidRDefault="00A029C4" w:rsidP="00E60A39">
            <w:pPr>
              <w:spacing w:before="60"/>
              <w:rPr>
                <w:rFonts w:ascii="Arial" w:hAnsi="Arial" w:cs="Arial"/>
                <w:b/>
                <w:bCs/>
                <w:szCs w:val="22"/>
              </w:rPr>
            </w:pPr>
            <w:r w:rsidRPr="00A029C4">
              <w:rPr>
                <w:rFonts w:ascii="Arial" w:hAnsi="Arial" w:cs="Arial"/>
                <w:b/>
                <w:bCs/>
                <w:szCs w:val="22"/>
              </w:rPr>
              <w:t>Josua 23–24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44B28A01" w14:textId="77777777" w:rsidR="005C2FAB" w:rsidRPr="00A029C4" w:rsidRDefault="00A029C4" w:rsidP="009D4356">
            <w:pPr>
              <w:spacing w:before="60"/>
              <w:rPr>
                <w:rFonts w:ascii="Arial" w:hAnsi="Arial" w:cs="Arial"/>
                <w:b/>
                <w:bCs/>
                <w:szCs w:val="22"/>
              </w:rPr>
            </w:pPr>
            <w:r w:rsidRPr="00A029C4">
              <w:rPr>
                <w:rFonts w:ascii="Arial" w:hAnsi="Arial" w:cs="Arial"/>
                <w:b/>
                <w:bCs/>
                <w:szCs w:val="22"/>
              </w:rPr>
              <w:t>Entscheidung für Gott</w:t>
            </w:r>
          </w:p>
          <w:p w14:paraId="32D244B6" w14:textId="77777777" w:rsidR="00A029C4" w:rsidRDefault="00A029C4" w:rsidP="00A029C4">
            <w:pPr>
              <w:pStyle w:val="Aufzhlung1"/>
            </w:pPr>
            <w:r w:rsidRPr="00A029C4">
              <w:t>Josuas Abschiedsrede – Entscheidung für Gott.</w:t>
            </w:r>
          </w:p>
          <w:p w14:paraId="701D5830" w14:textId="2EE2645A" w:rsidR="00A029C4" w:rsidRPr="005C2FAB" w:rsidRDefault="00A029C4" w:rsidP="00A029C4">
            <w:pPr>
              <w:pStyle w:val="Aufzhlung1"/>
            </w:pPr>
            <w:r w:rsidRPr="00A029C4">
              <w:t>Gemeinsames Gebet und persönliches Commitment</w:t>
            </w:r>
            <w:r>
              <w:t xml:space="preserve"> (Selbstverpflichtung)</w:t>
            </w:r>
            <w:r w:rsidRPr="00A029C4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01D5831" w14:textId="77777777" w:rsidR="009432BD" w:rsidRPr="005C2FAB" w:rsidRDefault="009432BD" w:rsidP="005C2FAB">
            <w:pPr>
              <w:spacing w:before="60"/>
              <w:rPr>
                <w:rFonts w:ascii="Arial" w:hAnsi="Arial" w:cs="Arial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49FC71DB" w14:textId="48A6E68B" w:rsidR="00A029C4" w:rsidRPr="00A029C4" w:rsidRDefault="00A029C4" w:rsidP="00A029C4">
            <w:pPr>
              <w:pStyle w:val="Aufzhlung1"/>
            </w:pPr>
            <w:r w:rsidRPr="00A029C4">
              <w:t xml:space="preserve">Small Games (z.B. </w:t>
            </w:r>
            <w:hyperlink r:id="rId25" w:history="1">
              <w:r w:rsidRPr="00DB4189">
                <w:rPr>
                  <w:rStyle w:val="Hyperlink"/>
                </w:rPr>
                <w:t>4 gegen 4 mit Toren in der Mitte</w:t>
              </w:r>
            </w:hyperlink>
            <w:r w:rsidRPr="00A029C4">
              <w:t>).</w:t>
            </w:r>
          </w:p>
          <w:p w14:paraId="701D5832" w14:textId="1D040A77" w:rsidR="009432BD" w:rsidRPr="005C2FAB" w:rsidRDefault="00A029C4" w:rsidP="00A029C4">
            <w:pPr>
              <w:pStyle w:val="Aufzhlung1"/>
            </w:pPr>
            <w:r w:rsidRPr="00A029C4">
              <w:t>„Entscheidungsspiel“</w:t>
            </w:r>
            <w:r>
              <w:t xml:space="preserve">: </w:t>
            </w:r>
            <w:r w:rsidRPr="00A029C4">
              <w:t>Spieler treffen schnelle Entscheidungen im Spiel, reflektieren Parallelen zum Glauben.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01D5834" w14:textId="77777777" w:rsidR="009432BD" w:rsidRPr="005C2FAB" w:rsidRDefault="009432BD" w:rsidP="005C2FAB">
            <w:pPr>
              <w:spacing w:before="60"/>
              <w:rPr>
                <w:rFonts w:ascii="Arial" w:hAnsi="Arial" w:cs="Arial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</w:tcPr>
          <w:p w14:paraId="701D5835" w14:textId="77777777" w:rsidR="009432BD" w:rsidRPr="005C2FAB" w:rsidRDefault="009432BD" w:rsidP="005C2FAB">
            <w:pPr>
              <w:spacing w:before="60"/>
              <w:rPr>
                <w:rFonts w:ascii="Arial" w:hAnsi="Arial" w:cs="Arial"/>
                <w:szCs w:val="22"/>
              </w:rPr>
            </w:pPr>
          </w:p>
        </w:tc>
      </w:tr>
    </w:tbl>
    <w:p w14:paraId="701D585B" w14:textId="77777777" w:rsidR="00C804DE" w:rsidRDefault="00C804DE">
      <w:pPr>
        <w:rPr>
          <w:rFonts w:ascii="Arial" w:hAnsi="Arial" w:cs="Arial"/>
        </w:rPr>
      </w:pPr>
    </w:p>
    <w:sectPr w:rsidR="00C804DE" w:rsidSect="00C804DE">
      <w:footerReference w:type="default" r:id="rId26"/>
      <w:footnotePr>
        <w:numRestart w:val="eachSect"/>
      </w:footnotePr>
      <w:pgSz w:w="16840" w:h="11907" w:orient="landscape" w:code="9"/>
      <w:pgMar w:top="851" w:right="454" w:bottom="454" w:left="454" w:header="720" w:footer="27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97152" w14:textId="77777777" w:rsidR="003358F5" w:rsidRDefault="003358F5">
      <w:r>
        <w:separator/>
      </w:r>
    </w:p>
  </w:endnote>
  <w:endnote w:type="continuationSeparator" w:id="0">
    <w:p w14:paraId="7297A059" w14:textId="77777777" w:rsidR="003358F5" w:rsidRDefault="0033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Humanst521 UBd BT">
    <w:altName w:val="Arial"/>
    <w:charset w:val="00"/>
    <w:family w:val="swiss"/>
    <w:pitch w:val="variable"/>
    <w:sig w:usb0="00000001" w:usb1="00000000" w:usb2="00000000" w:usb3="00000000" w:csb0="0000001B" w:csb1="00000000"/>
  </w:font>
  <w:font w:name="Humanst521 XBd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D587A" w14:textId="292F30EE" w:rsidR="00C804DE" w:rsidRDefault="00C804DE" w:rsidP="00CA4813">
    <w:pPr>
      <w:pStyle w:val="Fuzeile"/>
      <w:tabs>
        <w:tab w:val="clear" w:pos="4536"/>
        <w:tab w:val="clear" w:pos="9072"/>
        <w:tab w:val="center" w:pos="7966"/>
        <w:tab w:val="right" w:pos="15932"/>
      </w:tabs>
    </w:pPr>
    <w:r w:rsidRPr="005A1B3A">
      <w:rPr>
        <w:rFonts w:ascii="Arial" w:hAnsi="Arial" w:cs="Arial"/>
        <w:sz w:val="18"/>
        <w:szCs w:val="18"/>
      </w:rPr>
      <w:t>© 20</w:t>
    </w:r>
    <w:r w:rsidR="00CA4813">
      <w:rPr>
        <w:rFonts w:ascii="Arial" w:hAnsi="Arial" w:cs="Arial"/>
        <w:sz w:val="18"/>
        <w:szCs w:val="18"/>
      </w:rPr>
      <w:t>25</w:t>
    </w:r>
    <w:r w:rsidRPr="005A1B3A">
      <w:rPr>
        <w:rFonts w:ascii="Arial" w:hAnsi="Arial" w:cs="Arial"/>
        <w:sz w:val="18"/>
        <w:szCs w:val="18"/>
      </w:rPr>
      <w:t xml:space="preserve"> BESJ</w:t>
    </w:r>
    <w:r w:rsidR="00893015">
      <w:rPr>
        <w:rFonts w:ascii="Arial" w:hAnsi="Arial" w:cs="Arial"/>
        <w:sz w:val="18"/>
        <w:szCs w:val="18"/>
      </w:rPr>
      <w:t>-Unihockey</w:t>
    </w:r>
    <w:r w:rsidRPr="005A1B3A">
      <w:rPr>
        <w:rFonts w:ascii="Arial" w:hAnsi="Arial" w:cs="Arial"/>
        <w:sz w:val="18"/>
        <w:szCs w:val="18"/>
      </w:rPr>
      <w:t xml:space="preserve"> Uster</w:t>
    </w:r>
    <w:r w:rsidRPr="005A1B3A">
      <w:rPr>
        <w:rFonts w:ascii="Arial" w:hAnsi="Arial" w:cs="Arial"/>
        <w:sz w:val="18"/>
        <w:szCs w:val="18"/>
      </w:rPr>
      <w:tab/>
    </w:r>
    <w:r w:rsidRPr="005A1B3A">
      <w:rPr>
        <w:rFonts w:ascii="Arial" w:hAnsi="Arial" w:cs="Arial"/>
        <w:sz w:val="18"/>
        <w:szCs w:val="18"/>
      </w:rPr>
      <w:tab/>
    </w:r>
    <w:r w:rsidR="00893015">
      <w:rPr>
        <w:rFonts w:ascii="Arial" w:hAnsi="Arial" w:cs="Arial"/>
        <w:noProof/>
        <w:sz w:val="18"/>
        <w:szCs w:val="18"/>
      </w:rPr>
      <w:t>QP-Unihock_</w:t>
    </w:r>
    <w:r w:rsidR="00CA4813">
      <w:rPr>
        <w:rFonts w:ascii="Arial" w:hAnsi="Arial" w:cs="Arial"/>
        <w:noProof/>
        <w:sz w:val="18"/>
        <w:szCs w:val="18"/>
      </w:rPr>
      <w:t>Josua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F14B4" w14:textId="77777777" w:rsidR="003358F5" w:rsidRDefault="003358F5">
      <w:r>
        <w:separator/>
      </w:r>
    </w:p>
  </w:footnote>
  <w:footnote w:type="continuationSeparator" w:id="0">
    <w:p w14:paraId="2C0574F0" w14:textId="77777777" w:rsidR="003358F5" w:rsidRDefault="00335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AA62C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768A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F60B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6C6E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FCD3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AAB0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E4B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54F2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086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C08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A0644"/>
    <w:multiLevelType w:val="hybridMultilevel"/>
    <w:tmpl w:val="BB8C8380"/>
    <w:lvl w:ilvl="0" w:tplc="23A241D6">
      <w:start w:val="1"/>
      <w:numFmt w:val="bullet"/>
      <w:pStyle w:val="Aufzhlung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1833966">
    <w:abstractNumId w:val="9"/>
  </w:num>
  <w:num w:numId="2" w16cid:durableId="438910652">
    <w:abstractNumId w:val="7"/>
  </w:num>
  <w:num w:numId="3" w16cid:durableId="1166751238">
    <w:abstractNumId w:val="6"/>
  </w:num>
  <w:num w:numId="4" w16cid:durableId="2133404817">
    <w:abstractNumId w:val="5"/>
  </w:num>
  <w:num w:numId="5" w16cid:durableId="1932230129">
    <w:abstractNumId w:val="4"/>
  </w:num>
  <w:num w:numId="6" w16cid:durableId="682559483">
    <w:abstractNumId w:val="8"/>
  </w:num>
  <w:num w:numId="7" w16cid:durableId="786580667">
    <w:abstractNumId w:val="3"/>
  </w:num>
  <w:num w:numId="8" w16cid:durableId="1128203478">
    <w:abstractNumId w:val="2"/>
  </w:num>
  <w:num w:numId="9" w16cid:durableId="1294630908">
    <w:abstractNumId w:val="1"/>
  </w:num>
  <w:num w:numId="10" w16cid:durableId="2141880259">
    <w:abstractNumId w:val="0"/>
  </w:num>
  <w:num w:numId="11" w16cid:durableId="13733791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886"/>
    <w:rsid w:val="00007628"/>
    <w:rsid w:val="0006039A"/>
    <w:rsid w:val="00062495"/>
    <w:rsid w:val="000C385A"/>
    <w:rsid w:val="000D3835"/>
    <w:rsid w:val="000E7A6B"/>
    <w:rsid w:val="00126D9F"/>
    <w:rsid w:val="00153C75"/>
    <w:rsid w:val="001623B9"/>
    <w:rsid w:val="00165DAD"/>
    <w:rsid w:val="00174886"/>
    <w:rsid w:val="001761A2"/>
    <w:rsid w:val="001B3DE4"/>
    <w:rsid w:val="00221C52"/>
    <w:rsid w:val="00237623"/>
    <w:rsid w:val="002412EE"/>
    <w:rsid w:val="00246A46"/>
    <w:rsid w:val="00260A7D"/>
    <w:rsid w:val="002E3F88"/>
    <w:rsid w:val="002F3F0B"/>
    <w:rsid w:val="00305ED6"/>
    <w:rsid w:val="00314D7C"/>
    <w:rsid w:val="00325478"/>
    <w:rsid w:val="00326CBC"/>
    <w:rsid w:val="003271AF"/>
    <w:rsid w:val="003358F5"/>
    <w:rsid w:val="00355934"/>
    <w:rsid w:val="00366EA8"/>
    <w:rsid w:val="00387C7E"/>
    <w:rsid w:val="0039236F"/>
    <w:rsid w:val="003E492B"/>
    <w:rsid w:val="003F0284"/>
    <w:rsid w:val="004118B1"/>
    <w:rsid w:val="00430CF1"/>
    <w:rsid w:val="0043544E"/>
    <w:rsid w:val="0049454A"/>
    <w:rsid w:val="004C658A"/>
    <w:rsid w:val="004E6AE6"/>
    <w:rsid w:val="005054E3"/>
    <w:rsid w:val="00516A32"/>
    <w:rsid w:val="00552AD1"/>
    <w:rsid w:val="0055583F"/>
    <w:rsid w:val="00564549"/>
    <w:rsid w:val="005A1B3A"/>
    <w:rsid w:val="005B4C77"/>
    <w:rsid w:val="005C2FAB"/>
    <w:rsid w:val="00605AFD"/>
    <w:rsid w:val="006145E7"/>
    <w:rsid w:val="00623637"/>
    <w:rsid w:val="006457E7"/>
    <w:rsid w:val="0068103A"/>
    <w:rsid w:val="006A04DE"/>
    <w:rsid w:val="006D6F74"/>
    <w:rsid w:val="006E2E5E"/>
    <w:rsid w:val="007063A1"/>
    <w:rsid w:val="007134D2"/>
    <w:rsid w:val="007320DF"/>
    <w:rsid w:val="00767F0D"/>
    <w:rsid w:val="007947BC"/>
    <w:rsid w:val="007A1418"/>
    <w:rsid w:val="007F7065"/>
    <w:rsid w:val="00803629"/>
    <w:rsid w:val="0084365E"/>
    <w:rsid w:val="00893015"/>
    <w:rsid w:val="00897890"/>
    <w:rsid w:val="009062CA"/>
    <w:rsid w:val="0091777F"/>
    <w:rsid w:val="00930F7F"/>
    <w:rsid w:val="009432BD"/>
    <w:rsid w:val="009437C5"/>
    <w:rsid w:val="009541A8"/>
    <w:rsid w:val="009B1204"/>
    <w:rsid w:val="009D4356"/>
    <w:rsid w:val="00A00F60"/>
    <w:rsid w:val="00A029C4"/>
    <w:rsid w:val="00A42873"/>
    <w:rsid w:val="00A44F24"/>
    <w:rsid w:val="00A644C7"/>
    <w:rsid w:val="00A66DA0"/>
    <w:rsid w:val="00AD5BF3"/>
    <w:rsid w:val="00AE1315"/>
    <w:rsid w:val="00AF04BB"/>
    <w:rsid w:val="00B31F6E"/>
    <w:rsid w:val="00B7172D"/>
    <w:rsid w:val="00B82403"/>
    <w:rsid w:val="00B97222"/>
    <w:rsid w:val="00BD646F"/>
    <w:rsid w:val="00C04701"/>
    <w:rsid w:val="00C0799F"/>
    <w:rsid w:val="00C371B9"/>
    <w:rsid w:val="00C40D27"/>
    <w:rsid w:val="00C804DE"/>
    <w:rsid w:val="00C9081D"/>
    <w:rsid w:val="00CA4813"/>
    <w:rsid w:val="00CB0130"/>
    <w:rsid w:val="00D222AC"/>
    <w:rsid w:val="00DA7EED"/>
    <w:rsid w:val="00DB4189"/>
    <w:rsid w:val="00DB5DE4"/>
    <w:rsid w:val="00DD2354"/>
    <w:rsid w:val="00E23109"/>
    <w:rsid w:val="00E50F97"/>
    <w:rsid w:val="00E60A39"/>
    <w:rsid w:val="00E85BC7"/>
    <w:rsid w:val="00EC64A1"/>
    <w:rsid w:val="00F630A4"/>
    <w:rsid w:val="00F77462"/>
    <w:rsid w:val="00F974BF"/>
    <w:rsid w:val="00FA0A20"/>
    <w:rsid w:val="00FD10D7"/>
    <w:rsid w:val="00FD7F00"/>
    <w:rsid w:val="00FE31DC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01D57A2"/>
  <w15:docId w15:val="{5C277BCC-8100-4A31-912E-52F47CA2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10D7"/>
    <w:rPr>
      <w:rFonts w:ascii="Humanst521 BT" w:hAnsi="Humanst521 BT"/>
      <w:sz w:val="22"/>
    </w:rPr>
  </w:style>
  <w:style w:type="paragraph" w:styleId="berschrift1">
    <w:name w:val="heading 1"/>
    <w:basedOn w:val="Standard"/>
    <w:next w:val="Standard"/>
    <w:qFormat/>
    <w:rsid w:val="00FD10D7"/>
    <w:pPr>
      <w:keepNext/>
      <w:spacing w:before="240" w:after="60"/>
      <w:outlineLvl w:val="0"/>
    </w:pPr>
    <w:rPr>
      <w:rFonts w:ascii="Humanst521 UBd BT" w:hAnsi="Humanst521 UBd BT"/>
      <w:kern w:val="28"/>
      <w:sz w:val="36"/>
    </w:rPr>
  </w:style>
  <w:style w:type="paragraph" w:styleId="berschrift2">
    <w:name w:val="heading 2"/>
    <w:basedOn w:val="Standard"/>
    <w:next w:val="Standard"/>
    <w:qFormat/>
    <w:rsid w:val="00FD10D7"/>
    <w:pPr>
      <w:keepNext/>
      <w:spacing w:before="240" w:after="60"/>
      <w:outlineLvl w:val="1"/>
    </w:pPr>
    <w:rPr>
      <w:rFonts w:ascii="Humanst521 XBd BT" w:hAnsi="Humanst521 XBd BT"/>
      <w:sz w:val="28"/>
    </w:rPr>
  </w:style>
  <w:style w:type="paragraph" w:styleId="berschrift3">
    <w:name w:val="heading 3"/>
    <w:basedOn w:val="Standard"/>
    <w:next w:val="Standard"/>
    <w:qFormat/>
    <w:rsid w:val="00FD10D7"/>
    <w:pPr>
      <w:keepNext/>
      <w:spacing w:before="240" w:after="60"/>
      <w:outlineLvl w:val="2"/>
    </w:pPr>
    <w:rPr>
      <w:rFonts w:ascii="Humanst521 XBd BT" w:hAnsi="Humanst521 XBd BT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FD10D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D10D7"/>
    <w:pPr>
      <w:tabs>
        <w:tab w:val="center" w:pos="4536"/>
        <w:tab w:val="right" w:pos="9072"/>
      </w:tabs>
    </w:pPr>
  </w:style>
  <w:style w:type="paragraph" w:customStyle="1" w:styleId="Folie">
    <w:name w:val="Folie"/>
    <w:basedOn w:val="Standard"/>
    <w:rsid w:val="00FD10D7"/>
    <w:pPr>
      <w:framePr w:h="578" w:hSpace="142" w:wrap="around" w:vAnchor="text" w:hAnchor="page" w:y="1"/>
      <w:shd w:val="solid" w:color="FFFFFF" w:fill="FFFFFF"/>
    </w:pPr>
    <w:rPr>
      <w:sz w:val="32"/>
    </w:rPr>
  </w:style>
  <w:style w:type="paragraph" w:styleId="Sprechblasentext">
    <w:name w:val="Balloon Text"/>
    <w:basedOn w:val="Standard"/>
    <w:semiHidden/>
    <w:rsid w:val="00FD10D7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rsid w:val="00FD10D7"/>
  </w:style>
  <w:style w:type="character" w:customStyle="1" w:styleId="FuzeileZchn">
    <w:name w:val="Fußzeile Zchn"/>
    <w:basedOn w:val="Absatz-Standardschriftart"/>
    <w:link w:val="Fuzeile"/>
    <w:uiPriority w:val="99"/>
    <w:rsid w:val="00126D9F"/>
    <w:rPr>
      <w:rFonts w:ascii="Humanst521 BT" w:hAnsi="Humanst521 BT"/>
      <w:sz w:val="22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1B3DE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3DE4"/>
    <w:rPr>
      <w:color w:val="605E5C"/>
      <w:shd w:val="clear" w:color="auto" w:fill="E1DFDD"/>
    </w:rPr>
  </w:style>
  <w:style w:type="paragraph" w:styleId="Listenabsatz">
    <w:name w:val="List Paragraph"/>
    <w:basedOn w:val="Standard"/>
    <w:link w:val="ListenabsatzZchn"/>
    <w:uiPriority w:val="34"/>
    <w:qFormat/>
    <w:rsid w:val="00CA4813"/>
    <w:pPr>
      <w:ind w:left="720"/>
      <w:contextualSpacing/>
    </w:pPr>
  </w:style>
  <w:style w:type="paragraph" w:customStyle="1" w:styleId="Aufzhlung1">
    <w:name w:val="Aufzählung1"/>
    <w:basedOn w:val="Listenabsatz"/>
    <w:link w:val="Aufzhlung1Zchn"/>
    <w:qFormat/>
    <w:rsid w:val="00CA4813"/>
    <w:pPr>
      <w:numPr>
        <w:numId w:val="11"/>
      </w:numPr>
      <w:spacing w:before="60"/>
      <w:ind w:left="215" w:hanging="215"/>
    </w:pPr>
    <w:rPr>
      <w:rFonts w:ascii="Arial" w:hAnsi="Arial" w:cs="Arial"/>
      <w:szCs w:val="22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CA4813"/>
    <w:rPr>
      <w:rFonts w:ascii="Humanst521 BT" w:hAnsi="Humanst521 BT"/>
      <w:sz w:val="22"/>
    </w:rPr>
  </w:style>
  <w:style w:type="character" w:customStyle="1" w:styleId="Aufzhlung1Zchn">
    <w:name w:val="Aufzählung1 Zchn"/>
    <w:basedOn w:val="ListenabsatzZchn"/>
    <w:link w:val="Aufzhlung1"/>
    <w:rsid w:val="00CA4813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0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hrome-extension://efaidnbmnnnibpcajpcglclefindmkaj/http:/www.floorball-ooe.at/wp-content/uploads/2018/03/Skriptum_Uebungen.pdf" TargetMode="External"/><Relationship Id="rId18" Type="http://schemas.openxmlformats.org/officeDocument/2006/relationships/hyperlink" Target="https://www.mobilesport.ch/unihockey/unihockey-ballfuhren-fintenspiel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wissunihockey.ch/files/2814/1866/0042/Komplexuebung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chrome-extension://efaidnbmnnnibpcajpcglclefindmkaj/http:/www.floorball-ooe.at/wp-content/uploads/2018/03/Skriptum_Uebungen.pdf" TargetMode="External"/><Relationship Id="rId17" Type="http://schemas.openxmlformats.org/officeDocument/2006/relationships/hyperlink" Target="chrome-extension://efaidnbmnnnibpcajpcglclefindmkaj/https:/www.swissunihockey.ch/files/3114/1866/0011/Hasenjagd.pdf" TargetMode="External"/><Relationship Id="rId25" Type="http://schemas.openxmlformats.org/officeDocument/2006/relationships/hyperlink" Target="chrome-extension://efaidnbmnnnibpcajpcglclefindmkaj/https:/www.mobilesport.ch/assets/lbwp-cdn/mobilesport/files/1678157152/mobilesport-unihockey-grossfeld--small-games-tore-in-der-mitt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wissunihockey.ch/files/8315/2334/7152/Passen_7-9Klasse.pdf" TargetMode="External"/><Relationship Id="rId20" Type="http://schemas.openxmlformats.org/officeDocument/2006/relationships/hyperlink" Target="https://www.swissunihockey.ch/files/6214/1866/0067/Langer_Pass-Kurzer_Pass_Abschluss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lamingo.de/unihockey-stationen/" TargetMode="External"/><Relationship Id="rId24" Type="http://schemas.openxmlformats.org/officeDocument/2006/relationships/hyperlink" Target="chrome-extension://efaidnbmnnnibpcajpcglclefindmkaj/https:/www.swissunihockey.ch/files/3114/1866/0011/Hasenjagd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wissunihockey.ch/files/4315/6940/1419/Swiss_way_Top10_-_DE.pdf" TargetMode="External"/><Relationship Id="rId23" Type="http://schemas.openxmlformats.org/officeDocument/2006/relationships/hyperlink" Target="chrome-extension://efaidnbmnnnibpcajpcglclefindmkaj/https:/www.swissunihockey.ch/files/3314/1865/9972/6_schnappball.pdf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www.youtube.com/watch?v=ZovunnvrzQc&amp;list=PLMUuC-couB8h0FitXrxarX0Udxh9dyuBJ&amp;index=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nline-coach.org/exercises/view/13792" TargetMode="External"/><Relationship Id="rId22" Type="http://schemas.openxmlformats.org/officeDocument/2006/relationships/hyperlink" Target="https://www.mobilesport.ch/grossfeld/unihockey-grossfeld-taktik-transition-21-mit-backchecking/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J\AppData\Local\Temp\Formular_Semesterprogramm-1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C84F6D77CDB142AFF13FA9CA1DD3BE" ma:contentTypeVersion="13" ma:contentTypeDescription="Ein neues Dokument erstellen." ma:contentTypeScope="" ma:versionID="5ed89cb1e712562ec6a45cca47836461">
  <xsd:schema xmlns:xsd="http://www.w3.org/2001/XMLSchema" xmlns:xs="http://www.w3.org/2001/XMLSchema" xmlns:p="http://schemas.microsoft.com/office/2006/metadata/properties" xmlns:ns3="27ad046a-faea-43df-9f57-5660d0c9f52b" xmlns:ns4="97fbe7f1-373f-45a9-9bc5-e73b764308bf" targetNamespace="http://schemas.microsoft.com/office/2006/metadata/properties" ma:root="true" ma:fieldsID="20dc58c7275dfdcaa8699f93d63be041" ns3:_="" ns4:_="">
    <xsd:import namespace="27ad046a-faea-43df-9f57-5660d0c9f52b"/>
    <xsd:import namespace="97fbe7f1-373f-45a9-9bc5-e73b764308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d046a-faea-43df-9f57-5660d0c9f5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be7f1-373f-45a9-9bc5-e73b764308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B960ED-7502-491A-9551-6D102ED766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907C2A-8E69-43CC-BAB3-8C09D26C91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6D66D9-C573-46EA-A34E-35B876C63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d046a-faea-43df-9f57-5660d0c9f52b"/>
    <ds:schemaRef ds:uri="97fbe7f1-373f-45a9-9bc5-e73b764308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Formular_Semesterprogramm-1.dotx</Template>
  <TotalTime>0</TotalTime>
  <Pages>2</Pages>
  <Words>432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Freundesbrief-Artikel 6-00</vt:lpstr>
    </vt:vector>
  </TitlesOfParts>
  <Company>BESJ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Freundesbrief-Artikel 6-00</dc:title>
  <dc:creator>BESJ</dc:creator>
  <cp:lastModifiedBy>Heiri Meier</cp:lastModifiedBy>
  <cp:revision>14</cp:revision>
  <cp:lastPrinted>2010-10-01T11:02:00Z</cp:lastPrinted>
  <dcterms:created xsi:type="dcterms:W3CDTF">2025-06-20T12:10:00Z</dcterms:created>
  <dcterms:modified xsi:type="dcterms:W3CDTF">2025-06-23T08:56:00Z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0x01010031C84F6D77CDB142AFF13FA9CA1DD3BE</vt:lpwstr>
  </property>
  <property fmtid="{D5CDD505-2E9C-101B-9397-08002B2CF9AE}" pid="3" name="_dlc_DocIdItemGuid">
    <vt:lpwstr>3d3c4229-e841-4499-84ab-bf87a11ae1a4</vt:lpwstr>
  </property>
</Properties>
</file>